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49607D68" w:rsidR="002C1168" w:rsidRPr="006304F2" w:rsidRDefault="00DC5202">
      <w:pPr>
        <w:rPr>
          <w:rFonts w:ascii="Arial" w:hAnsi="Arial" w:cs="Arial"/>
          <w:b/>
          <w:bCs/>
          <w:sz w:val="28"/>
          <w:szCs w:val="28"/>
        </w:rPr>
      </w:pPr>
      <w:r w:rsidRPr="006304F2">
        <w:rPr>
          <w:rFonts w:ascii="Arial" w:hAnsi="Arial" w:cs="Arial"/>
          <w:b/>
          <w:bCs/>
          <w:sz w:val="28"/>
          <w:szCs w:val="28"/>
        </w:rPr>
        <w:t>Title:</w:t>
      </w:r>
      <w:r w:rsidR="003F5008">
        <w:rPr>
          <w:rFonts w:ascii="Arial" w:hAnsi="Arial" w:cs="Arial"/>
          <w:b/>
          <w:bCs/>
          <w:sz w:val="28"/>
          <w:szCs w:val="28"/>
        </w:rPr>
        <w:t xml:space="preserve"> </w:t>
      </w:r>
      <w:r w:rsidR="003F5008" w:rsidRPr="003F5008">
        <w:rPr>
          <w:rFonts w:ascii="Arial" w:hAnsi="Arial" w:cs="Arial"/>
          <w:b/>
          <w:bCs/>
          <w:sz w:val="28"/>
          <w:szCs w:val="28"/>
        </w:rPr>
        <w:t>TCT 22: Sentinel® Cerebral Stroke Protection System During Transcatheter Aortic Valve Replacement</w:t>
      </w:r>
    </w:p>
    <w:p w14:paraId="316D3F6F" w14:textId="7BDF66F8"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3F5008">
        <w:rPr>
          <w:rFonts w:ascii="Arial" w:hAnsi="Arial" w:cs="Arial"/>
          <w:b/>
          <w:bCs/>
          <w:sz w:val="28"/>
          <w:szCs w:val="28"/>
        </w:rPr>
        <w:t xml:space="preserve"> Dr Samir Kapadia</w:t>
      </w:r>
    </w:p>
    <w:p w14:paraId="52507689" w14:textId="0D43C942" w:rsidR="006304F2" w:rsidRDefault="006304F2">
      <w:pPr>
        <w:rPr>
          <w:rFonts w:ascii="Arial" w:hAnsi="Arial" w:cs="Arial"/>
          <w:b/>
          <w:bCs/>
          <w:sz w:val="28"/>
          <w:szCs w:val="28"/>
        </w:rPr>
      </w:pPr>
      <w:r w:rsidRPr="006304F2">
        <w:rPr>
          <w:rFonts w:ascii="Arial" w:hAnsi="Arial" w:cs="Arial"/>
          <w:b/>
          <w:bCs/>
          <w:sz w:val="28"/>
          <w:szCs w:val="28"/>
        </w:rPr>
        <w:t>Date:</w:t>
      </w:r>
      <w:r w:rsidR="003F5008">
        <w:rPr>
          <w:rFonts w:ascii="Arial" w:hAnsi="Arial" w:cs="Arial"/>
          <w:b/>
          <w:bCs/>
          <w:sz w:val="28"/>
          <w:szCs w:val="28"/>
        </w:rPr>
        <w:t xml:space="preserve"> 20</w:t>
      </w:r>
      <w:r w:rsidR="003F5008" w:rsidRPr="003F5008">
        <w:rPr>
          <w:rFonts w:ascii="Arial" w:hAnsi="Arial" w:cs="Arial"/>
          <w:b/>
          <w:bCs/>
          <w:sz w:val="28"/>
          <w:szCs w:val="28"/>
          <w:vertAlign w:val="superscript"/>
        </w:rPr>
        <w:t>th</w:t>
      </w:r>
      <w:r w:rsidR="003F5008">
        <w:rPr>
          <w:rFonts w:ascii="Arial" w:hAnsi="Arial" w:cs="Arial"/>
          <w:b/>
          <w:bCs/>
          <w:sz w:val="28"/>
          <w:szCs w:val="28"/>
        </w:rPr>
        <w:t xml:space="preserve"> September 2022</w:t>
      </w:r>
    </w:p>
    <w:p w14:paraId="124BCE71" w14:textId="013B900F" w:rsidR="006304F2" w:rsidRDefault="006304F2">
      <w:pPr>
        <w:rPr>
          <w:rFonts w:ascii="Arial" w:hAnsi="Arial" w:cs="Arial"/>
          <w:b/>
          <w:bCs/>
          <w:sz w:val="28"/>
          <w:szCs w:val="28"/>
        </w:rPr>
      </w:pPr>
    </w:p>
    <w:p w14:paraId="29E244A0" w14:textId="50370181"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3F5008">
        <w:rPr>
          <w:rFonts w:ascii="Arial" w:hAnsi="Arial" w:cs="Arial"/>
          <w:b/>
          <w:bCs/>
          <w:sz w:val="28"/>
          <w:szCs w:val="28"/>
        </w:rPr>
        <w:t>Samir Kapadia</w:t>
      </w:r>
    </w:p>
    <w:p w14:paraId="6941A40D" w14:textId="77777777" w:rsidR="003F5008" w:rsidRDefault="003F5008" w:rsidP="00411E24">
      <w:pPr>
        <w:ind w:left="1418" w:hanging="1418"/>
        <w:rPr>
          <w:rFonts w:ascii="Arial" w:hAnsi="Arial" w:cs="Arial"/>
          <w:b/>
          <w:bCs/>
          <w:sz w:val="28"/>
          <w:szCs w:val="28"/>
        </w:rPr>
      </w:pPr>
    </w:p>
    <w:p w14:paraId="24485B8E" w14:textId="77777777" w:rsidR="003F5008" w:rsidRDefault="00411E24" w:rsidP="003F5008">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3F5008" w:rsidRPr="003F5008">
        <w:rPr>
          <w:rFonts w:ascii="Arial" w:eastAsia="Times New Roman" w:hAnsi="Arial" w:cs="Arial"/>
          <w:color w:val="000000"/>
          <w:shd w:val="clear" w:color="auto" w:fill="FFFFFF"/>
          <w:lang w:eastAsia="en-GB"/>
        </w:rPr>
        <w:t xml:space="preserve">- I'm </w:t>
      </w:r>
      <w:proofErr w:type="spellStart"/>
      <w:r w:rsidR="003F5008" w:rsidRPr="003F5008">
        <w:rPr>
          <w:rFonts w:ascii="Arial" w:eastAsia="Times New Roman" w:hAnsi="Arial" w:cs="Arial"/>
          <w:color w:val="000000"/>
          <w:shd w:val="clear" w:color="auto" w:fill="FFFFFF"/>
          <w:lang w:eastAsia="en-GB"/>
        </w:rPr>
        <w:t>Dr.</w:t>
      </w:r>
      <w:proofErr w:type="spellEnd"/>
      <w:r w:rsidR="003F5008" w:rsidRPr="003F5008">
        <w:rPr>
          <w:rFonts w:ascii="Arial" w:eastAsia="Times New Roman" w:hAnsi="Arial" w:cs="Arial"/>
          <w:color w:val="000000"/>
          <w:shd w:val="clear" w:color="auto" w:fill="FFFFFF"/>
          <w:lang w:eastAsia="en-GB"/>
        </w:rPr>
        <w:t xml:space="preserve"> Samir Kapadia from Cleveland Clinic. I'm the chairman of cardiology and cardiovascular medicine department. And I'm also the PI for the Protected TAVR Trial. </w:t>
      </w:r>
    </w:p>
    <w:p w14:paraId="51345C20" w14:textId="77777777" w:rsidR="003F5008" w:rsidRDefault="003F5008" w:rsidP="003F5008">
      <w:pPr>
        <w:spacing w:line="360" w:lineRule="auto"/>
        <w:ind w:left="567"/>
        <w:jc w:val="both"/>
        <w:rPr>
          <w:rFonts w:ascii="Arial" w:eastAsia="Times New Roman" w:hAnsi="Arial" w:cs="Arial"/>
          <w:color w:val="000000"/>
          <w:shd w:val="clear" w:color="auto" w:fill="FFFFFF"/>
          <w:lang w:eastAsia="en-GB"/>
        </w:rPr>
      </w:pPr>
    </w:p>
    <w:p w14:paraId="20860BF1" w14:textId="5D1A2CD6" w:rsidR="003F5008" w:rsidRDefault="003F5008" w:rsidP="003F5008">
      <w:pPr>
        <w:spacing w:line="360" w:lineRule="auto"/>
        <w:ind w:left="567"/>
        <w:jc w:val="both"/>
        <w:rPr>
          <w:rFonts w:ascii="Arial" w:eastAsia="Times New Roman" w:hAnsi="Arial" w:cs="Arial"/>
          <w:color w:val="000000"/>
          <w:shd w:val="clear" w:color="auto" w:fill="FFFFFF"/>
          <w:lang w:eastAsia="en-GB"/>
        </w:rPr>
      </w:pPr>
      <w:r w:rsidRPr="003F5008">
        <w:rPr>
          <w:rFonts w:ascii="Arial" w:eastAsia="Times New Roman" w:hAnsi="Arial" w:cs="Arial"/>
          <w:color w:val="000000"/>
          <w:shd w:val="clear" w:color="auto" w:fill="FFFFFF"/>
          <w:lang w:eastAsia="en-GB"/>
        </w:rPr>
        <w:t>What is the importance of this trial?</w:t>
      </w:r>
    </w:p>
    <w:p w14:paraId="73BF5994" w14:textId="77777777" w:rsidR="003F5008" w:rsidRDefault="003F5008" w:rsidP="003F5008">
      <w:pPr>
        <w:spacing w:line="360" w:lineRule="auto"/>
        <w:ind w:left="567"/>
        <w:jc w:val="both"/>
        <w:rPr>
          <w:rFonts w:ascii="Arial" w:eastAsia="Times New Roman" w:hAnsi="Arial" w:cs="Arial"/>
          <w:color w:val="000000"/>
          <w:shd w:val="clear" w:color="auto" w:fill="FFFFFF"/>
          <w:lang w:eastAsia="en-GB"/>
        </w:rPr>
      </w:pPr>
    </w:p>
    <w:p w14:paraId="38634643" w14:textId="1FDEA9BA" w:rsidR="003F5008" w:rsidRDefault="003F5008" w:rsidP="003F5008">
      <w:pPr>
        <w:spacing w:line="360" w:lineRule="auto"/>
        <w:ind w:left="567"/>
        <w:jc w:val="both"/>
        <w:rPr>
          <w:rFonts w:ascii="Arial" w:eastAsia="Times New Roman" w:hAnsi="Arial" w:cs="Arial"/>
          <w:color w:val="000000"/>
          <w:shd w:val="clear" w:color="auto" w:fill="FFFFFF"/>
          <w:lang w:eastAsia="en-GB"/>
        </w:rPr>
      </w:pPr>
      <w:r w:rsidRPr="003F5008">
        <w:rPr>
          <w:rFonts w:ascii="Arial" w:eastAsia="Times New Roman" w:hAnsi="Arial" w:cs="Arial"/>
          <w:color w:val="000000"/>
          <w:shd w:val="clear" w:color="auto" w:fill="FFFFFF"/>
          <w:lang w:eastAsia="en-GB"/>
        </w:rPr>
        <w:t xml:space="preserve">So, when we started TAVR to replace the aortic valve, the first editorial by </w:t>
      </w:r>
      <w:proofErr w:type="spellStart"/>
      <w:r w:rsidRPr="003F5008">
        <w:rPr>
          <w:rFonts w:ascii="Arial" w:eastAsia="Times New Roman" w:hAnsi="Arial" w:cs="Arial"/>
          <w:color w:val="000000"/>
          <w:shd w:val="clear" w:color="auto" w:fill="FFFFFF"/>
          <w:lang w:eastAsia="en-GB"/>
        </w:rPr>
        <w:t>Dr.</w:t>
      </w:r>
      <w:proofErr w:type="spellEnd"/>
      <w:r w:rsidRPr="003F5008">
        <w:rPr>
          <w:rFonts w:ascii="Arial" w:eastAsia="Times New Roman" w:hAnsi="Arial" w:cs="Arial"/>
          <w:color w:val="000000"/>
          <w:shd w:val="clear" w:color="auto" w:fill="FFFFFF"/>
          <w:lang w:eastAsia="en-GB"/>
        </w:rPr>
        <w:t xml:space="preserve"> </w:t>
      </w:r>
      <w:proofErr w:type="spellStart"/>
      <w:r w:rsidRPr="003F5008">
        <w:rPr>
          <w:rFonts w:ascii="Arial" w:eastAsia="Times New Roman" w:hAnsi="Arial" w:cs="Arial"/>
          <w:color w:val="000000"/>
          <w:shd w:val="clear" w:color="auto" w:fill="FFFFFF"/>
          <w:lang w:eastAsia="en-GB"/>
        </w:rPr>
        <w:t>Shafe</w:t>
      </w:r>
      <w:proofErr w:type="spellEnd"/>
      <w:r w:rsidRPr="003F5008">
        <w:rPr>
          <w:rFonts w:ascii="Arial" w:eastAsia="Times New Roman" w:hAnsi="Arial" w:cs="Arial"/>
          <w:color w:val="000000"/>
          <w:shd w:val="clear" w:color="auto" w:fill="FFFFFF"/>
          <w:lang w:eastAsia="en-GB"/>
        </w:rPr>
        <w:t xml:space="preserve"> was to say that one of the most important things that we need to accomplish is to prevent stroke from happening when we do this procedure. So, in the last 10 years, we have been able to accomplish this for the first time, where we are testing this </w:t>
      </w:r>
      <w:proofErr w:type="gramStart"/>
      <w:r w:rsidRPr="003F5008">
        <w:rPr>
          <w:rFonts w:ascii="Arial" w:eastAsia="Times New Roman" w:hAnsi="Arial" w:cs="Arial"/>
          <w:color w:val="000000"/>
          <w:shd w:val="clear" w:color="auto" w:fill="FFFFFF"/>
          <w:lang w:eastAsia="en-GB"/>
        </w:rPr>
        <w:t>particular device</w:t>
      </w:r>
      <w:proofErr w:type="gramEnd"/>
      <w:r w:rsidRPr="003F5008">
        <w:rPr>
          <w:rFonts w:ascii="Arial" w:eastAsia="Times New Roman" w:hAnsi="Arial" w:cs="Arial"/>
          <w:color w:val="000000"/>
          <w:shd w:val="clear" w:color="auto" w:fill="FFFFFF"/>
          <w:lang w:eastAsia="en-GB"/>
        </w:rPr>
        <w:t xml:space="preserve"> to see if we can clinically, meaningful way </w:t>
      </w:r>
      <w:r w:rsidR="0091556A" w:rsidRPr="003F5008">
        <w:rPr>
          <w:rFonts w:ascii="Arial" w:eastAsia="Times New Roman" w:hAnsi="Arial" w:cs="Arial"/>
          <w:color w:val="000000"/>
          <w:shd w:val="clear" w:color="auto" w:fill="FFFFFF"/>
          <w:lang w:eastAsia="en-GB"/>
        </w:rPr>
        <w:t>reduces</w:t>
      </w:r>
      <w:r w:rsidRPr="003F5008">
        <w:rPr>
          <w:rFonts w:ascii="Arial" w:eastAsia="Times New Roman" w:hAnsi="Arial" w:cs="Arial"/>
          <w:color w:val="000000"/>
          <w:shd w:val="clear" w:color="auto" w:fill="FFFFFF"/>
          <w:lang w:eastAsia="en-GB"/>
        </w:rPr>
        <w:t xml:space="preserve"> the stroke. So, this is a very important </w:t>
      </w:r>
      <w:r w:rsidR="0091556A" w:rsidRPr="003F5008">
        <w:rPr>
          <w:rFonts w:ascii="Arial" w:eastAsia="Times New Roman" w:hAnsi="Arial" w:cs="Arial"/>
          <w:color w:val="000000"/>
          <w:shd w:val="clear" w:color="auto" w:fill="FFFFFF"/>
          <w:lang w:eastAsia="en-GB"/>
        </w:rPr>
        <w:t>trial,</w:t>
      </w:r>
      <w:r w:rsidRPr="003F5008">
        <w:rPr>
          <w:rFonts w:ascii="Arial" w:eastAsia="Times New Roman" w:hAnsi="Arial" w:cs="Arial"/>
          <w:color w:val="000000"/>
          <w:shd w:val="clear" w:color="auto" w:fill="FFFFFF"/>
          <w:lang w:eastAsia="en-GB"/>
        </w:rPr>
        <w:t xml:space="preserve"> and this is the largest trial in the structured world of TAVR where there are 3000 patients randomized during the pandemic. </w:t>
      </w:r>
    </w:p>
    <w:p w14:paraId="246C0E69" w14:textId="77777777" w:rsidR="003F5008" w:rsidRDefault="003F5008" w:rsidP="003F5008">
      <w:pPr>
        <w:spacing w:line="360" w:lineRule="auto"/>
        <w:ind w:left="567"/>
        <w:jc w:val="both"/>
        <w:rPr>
          <w:rFonts w:ascii="Arial" w:eastAsia="Times New Roman" w:hAnsi="Arial" w:cs="Arial"/>
          <w:color w:val="000000"/>
          <w:shd w:val="clear" w:color="auto" w:fill="FFFFFF"/>
          <w:lang w:eastAsia="en-GB"/>
        </w:rPr>
      </w:pPr>
    </w:p>
    <w:p w14:paraId="7E7352AE" w14:textId="5FA11868" w:rsidR="003F5008" w:rsidRDefault="0091556A" w:rsidP="003F5008">
      <w:pPr>
        <w:spacing w:line="360" w:lineRule="auto"/>
        <w:ind w:left="567"/>
        <w:jc w:val="both"/>
        <w:rPr>
          <w:rFonts w:ascii="Arial" w:eastAsia="Times New Roman" w:hAnsi="Arial" w:cs="Arial"/>
          <w:color w:val="000000"/>
          <w:shd w:val="clear" w:color="auto" w:fill="FFFFFF"/>
          <w:lang w:eastAsia="en-GB"/>
        </w:rPr>
      </w:pPr>
      <w:r w:rsidRPr="0091556A">
        <w:rPr>
          <w:rFonts w:ascii="Arial" w:eastAsia="Times New Roman" w:hAnsi="Arial" w:cs="Arial"/>
          <w:color w:val="000000"/>
          <w:shd w:val="clear" w:color="auto" w:fill="FFFFFF"/>
          <w:lang w:eastAsia="en-GB"/>
        </w:rPr>
        <w:t>Can you briefly tell us about the Sentinel® Cerebral Protection System?</w:t>
      </w:r>
    </w:p>
    <w:p w14:paraId="5E7B25BC" w14:textId="77777777" w:rsidR="003F5008" w:rsidRDefault="003F5008" w:rsidP="003F5008">
      <w:pPr>
        <w:spacing w:line="360" w:lineRule="auto"/>
        <w:ind w:left="567"/>
        <w:jc w:val="both"/>
        <w:rPr>
          <w:rFonts w:ascii="Arial" w:eastAsia="Times New Roman" w:hAnsi="Arial" w:cs="Arial"/>
          <w:color w:val="000000"/>
          <w:shd w:val="clear" w:color="auto" w:fill="FFFFFF"/>
          <w:lang w:eastAsia="en-GB"/>
        </w:rPr>
      </w:pPr>
    </w:p>
    <w:p w14:paraId="45C9D546" w14:textId="1291E343" w:rsidR="003F5008" w:rsidRDefault="003F5008" w:rsidP="003F5008">
      <w:pPr>
        <w:spacing w:line="360" w:lineRule="auto"/>
        <w:ind w:left="567"/>
        <w:jc w:val="both"/>
        <w:rPr>
          <w:rFonts w:ascii="Arial" w:eastAsia="Times New Roman" w:hAnsi="Arial" w:cs="Arial"/>
          <w:color w:val="000000"/>
          <w:shd w:val="clear" w:color="auto" w:fill="FFFFFF"/>
          <w:lang w:eastAsia="en-GB"/>
        </w:rPr>
      </w:pPr>
      <w:r w:rsidRPr="003F5008">
        <w:rPr>
          <w:rFonts w:ascii="Arial" w:eastAsia="Times New Roman" w:hAnsi="Arial" w:cs="Arial"/>
          <w:color w:val="000000"/>
          <w:shd w:val="clear" w:color="auto" w:fill="FFFFFF"/>
          <w:lang w:eastAsia="en-GB"/>
        </w:rPr>
        <w:t xml:space="preserve">So, sentinel system is a six </w:t>
      </w:r>
      <w:proofErr w:type="spellStart"/>
      <w:r w:rsidRPr="003F5008">
        <w:rPr>
          <w:rFonts w:ascii="Arial" w:eastAsia="Times New Roman" w:hAnsi="Arial" w:cs="Arial"/>
          <w:color w:val="000000"/>
          <w:shd w:val="clear" w:color="auto" w:fill="FFFFFF"/>
          <w:lang w:eastAsia="en-GB"/>
        </w:rPr>
        <w:t>french</w:t>
      </w:r>
      <w:proofErr w:type="spellEnd"/>
      <w:r w:rsidRPr="003F5008">
        <w:rPr>
          <w:rFonts w:ascii="Arial" w:eastAsia="Times New Roman" w:hAnsi="Arial" w:cs="Arial"/>
          <w:color w:val="000000"/>
          <w:shd w:val="clear" w:color="auto" w:fill="FFFFFF"/>
          <w:lang w:eastAsia="en-GB"/>
        </w:rPr>
        <w:t xml:space="preserve"> system that is delivered through the right radial artery and it protects the right innominate and the right carotid artery. </w:t>
      </w:r>
      <w:r w:rsidR="0091556A" w:rsidRPr="003F5008">
        <w:rPr>
          <w:rFonts w:ascii="Arial" w:eastAsia="Times New Roman" w:hAnsi="Arial" w:cs="Arial"/>
          <w:color w:val="000000"/>
          <w:shd w:val="clear" w:color="auto" w:fill="FFFFFF"/>
          <w:lang w:eastAsia="en-GB"/>
        </w:rPr>
        <w:t>So,</w:t>
      </w:r>
      <w:r w:rsidRPr="003F5008">
        <w:rPr>
          <w:rFonts w:ascii="Arial" w:eastAsia="Times New Roman" w:hAnsi="Arial" w:cs="Arial"/>
          <w:color w:val="000000"/>
          <w:shd w:val="clear" w:color="auto" w:fill="FFFFFF"/>
          <w:lang w:eastAsia="en-GB"/>
        </w:rPr>
        <w:t xml:space="preserve"> when you protect the right innominate, you protect the right carotid, right vertebrae, and the left carotid artery. The only artery that it does not protect by the filter system is the left vertebral artery. And it is introduced, as I said, from the right radial artery. So, it is extremely accessible and safe procedure. </w:t>
      </w:r>
    </w:p>
    <w:p w14:paraId="200479F6" w14:textId="77777777" w:rsidR="003F5008" w:rsidRDefault="003F5008" w:rsidP="003F5008">
      <w:pPr>
        <w:spacing w:line="360" w:lineRule="auto"/>
        <w:ind w:left="567"/>
        <w:jc w:val="both"/>
        <w:rPr>
          <w:rFonts w:ascii="Arial" w:eastAsia="Times New Roman" w:hAnsi="Arial" w:cs="Arial"/>
          <w:color w:val="000000"/>
          <w:shd w:val="clear" w:color="auto" w:fill="FFFFFF"/>
          <w:lang w:eastAsia="en-GB"/>
        </w:rPr>
      </w:pPr>
    </w:p>
    <w:p w14:paraId="0F0A8548" w14:textId="5188FC18" w:rsidR="003F5008" w:rsidRDefault="0091556A" w:rsidP="003F5008">
      <w:pPr>
        <w:spacing w:line="360" w:lineRule="auto"/>
        <w:ind w:left="567"/>
        <w:jc w:val="both"/>
        <w:rPr>
          <w:rFonts w:ascii="Arial" w:eastAsia="Times New Roman" w:hAnsi="Arial" w:cs="Arial"/>
          <w:color w:val="000000"/>
          <w:shd w:val="clear" w:color="auto" w:fill="FFFFFF"/>
          <w:lang w:eastAsia="en-GB"/>
        </w:rPr>
      </w:pPr>
      <w:r w:rsidRPr="0091556A">
        <w:rPr>
          <w:rFonts w:ascii="Arial" w:eastAsia="Times New Roman" w:hAnsi="Arial" w:cs="Arial"/>
          <w:color w:val="000000"/>
          <w:shd w:val="clear" w:color="auto" w:fill="FFFFFF"/>
          <w:lang w:eastAsia="en-GB"/>
        </w:rPr>
        <w:t>What is the study design, patient selection criteria and endpoints?</w:t>
      </w:r>
    </w:p>
    <w:p w14:paraId="40219255" w14:textId="77777777" w:rsidR="003F5008" w:rsidRDefault="003F5008" w:rsidP="003F5008">
      <w:pPr>
        <w:spacing w:line="360" w:lineRule="auto"/>
        <w:ind w:left="567"/>
        <w:jc w:val="both"/>
        <w:rPr>
          <w:rFonts w:ascii="Arial" w:eastAsia="Times New Roman" w:hAnsi="Arial" w:cs="Arial"/>
          <w:color w:val="000000"/>
          <w:shd w:val="clear" w:color="auto" w:fill="FFFFFF"/>
          <w:lang w:eastAsia="en-GB"/>
        </w:rPr>
      </w:pPr>
    </w:p>
    <w:p w14:paraId="0EEBBFBB" w14:textId="783D577E" w:rsidR="0091556A" w:rsidRDefault="003F5008" w:rsidP="003F5008">
      <w:pPr>
        <w:spacing w:line="360" w:lineRule="auto"/>
        <w:ind w:left="567"/>
        <w:jc w:val="both"/>
        <w:rPr>
          <w:rFonts w:ascii="Arial" w:eastAsia="Times New Roman" w:hAnsi="Arial" w:cs="Arial"/>
          <w:color w:val="000000"/>
          <w:shd w:val="clear" w:color="auto" w:fill="FFFFFF"/>
          <w:lang w:eastAsia="en-GB"/>
        </w:rPr>
      </w:pPr>
      <w:r w:rsidRPr="003F5008">
        <w:rPr>
          <w:rFonts w:ascii="Arial" w:eastAsia="Times New Roman" w:hAnsi="Arial" w:cs="Arial"/>
          <w:color w:val="000000"/>
          <w:shd w:val="clear" w:color="auto" w:fill="FFFFFF"/>
          <w:lang w:eastAsia="en-GB"/>
        </w:rPr>
        <w:t xml:space="preserve">So, the study design is </w:t>
      </w:r>
      <w:proofErr w:type="gramStart"/>
      <w:r w:rsidRPr="003F5008">
        <w:rPr>
          <w:rFonts w:ascii="Arial" w:eastAsia="Times New Roman" w:hAnsi="Arial" w:cs="Arial"/>
          <w:color w:val="000000"/>
          <w:shd w:val="clear" w:color="auto" w:fill="FFFFFF"/>
          <w:lang w:eastAsia="en-GB"/>
        </w:rPr>
        <w:t>fairly straightforward</w:t>
      </w:r>
      <w:proofErr w:type="gramEnd"/>
      <w:r w:rsidRPr="003F5008">
        <w:rPr>
          <w:rFonts w:ascii="Arial" w:eastAsia="Times New Roman" w:hAnsi="Arial" w:cs="Arial"/>
          <w:color w:val="000000"/>
          <w:shd w:val="clear" w:color="auto" w:fill="FFFFFF"/>
          <w:lang w:eastAsia="en-GB"/>
        </w:rPr>
        <w:t xml:space="preserve"> that we wanted to enrol all patients undergoing commercial TAVR with any valve, any risk profile. So, low, intermediate, </w:t>
      </w:r>
      <w:r w:rsidR="0091556A" w:rsidRPr="003F5008">
        <w:rPr>
          <w:rFonts w:ascii="Arial" w:eastAsia="Times New Roman" w:hAnsi="Arial" w:cs="Arial"/>
          <w:color w:val="000000"/>
          <w:shd w:val="clear" w:color="auto" w:fill="FFFFFF"/>
          <w:lang w:eastAsia="en-GB"/>
        </w:rPr>
        <w:t>high-risk</w:t>
      </w:r>
      <w:r w:rsidRPr="003F5008">
        <w:rPr>
          <w:rFonts w:ascii="Arial" w:eastAsia="Times New Roman" w:hAnsi="Arial" w:cs="Arial"/>
          <w:color w:val="000000"/>
          <w:shd w:val="clear" w:color="auto" w:fill="FFFFFF"/>
          <w:lang w:eastAsia="en-GB"/>
        </w:rPr>
        <w:t xml:space="preserve"> patients, or balloon-expandable or self-expanding valves. Every patient was </w:t>
      </w:r>
      <w:r w:rsidRPr="003F5008">
        <w:rPr>
          <w:rFonts w:ascii="Arial" w:eastAsia="Times New Roman" w:hAnsi="Arial" w:cs="Arial"/>
          <w:color w:val="000000"/>
          <w:shd w:val="clear" w:color="auto" w:fill="FFFFFF"/>
          <w:lang w:eastAsia="en-GB"/>
        </w:rPr>
        <w:lastRenderedPageBreak/>
        <w:t xml:space="preserve">randomised to either have Sentinel or no Sentinel. And we designed the study with 3000 patients, 1500 in each group. </w:t>
      </w:r>
    </w:p>
    <w:p w14:paraId="4B6DB7CE" w14:textId="77777777" w:rsidR="0091556A" w:rsidRDefault="0091556A" w:rsidP="003F5008">
      <w:pPr>
        <w:spacing w:line="360" w:lineRule="auto"/>
        <w:ind w:left="567"/>
        <w:jc w:val="both"/>
        <w:rPr>
          <w:rFonts w:ascii="Arial" w:eastAsia="Times New Roman" w:hAnsi="Arial" w:cs="Arial"/>
          <w:color w:val="000000"/>
          <w:shd w:val="clear" w:color="auto" w:fill="FFFFFF"/>
          <w:lang w:eastAsia="en-GB"/>
        </w:rPr>
      </w:pPr>
    </w:p>
    <w:p w14:paraId="381436FB" w14:textId="1D4A7BB8" w:rsidR="0091556A" w:rsidRDefault="0091556A" w:rsidP="003F5008">
      <w:pPr>
        <w:spacing w:line="360" w:lineRule="auto"/>
        <w:ind w:left="567"/>
        <w:jc w:val="both"/>
        <w:rPr>
          <w:rFonts w:ascii="Arial" w:eastAsia="Times New Roman" w:hAnsi="Arial" w:cs="Arial"/>
          <w:color w:val="000000"/>
          <w:shd w:val="clear" w:color="auto" w:fill="FFFFFF"/>
          <w:lang w:eastAsia="en-GB"/>
        </w:rPr>
      </w:pPr>
      <w:r w:rsidRPr="0091556A">
        <w:rPr>
          <w:rFonts w:ascii="Arial" w:eastAsia="Times New Roman" w:hAnsi="Arial" w:cs="Arial"/>
          <w:color w:val="000000"/>
          <w:shd w:val="clear" w:color="auto" w:fill="FFFFFF"/>
          <w:lang w:eastAsia="en-GB"/>
        </w:rPr>
        <w:t>What are the key results?</w:t>
      </w:r>
    </w:p>
    <w:p w14:paraId="34DB1A9B" w14:textId="77777777" w:rsidR="0091556A" w:rsidRDefault="0091556A" w:rsidP="003F5008">
      <w:pPr>
        <w:spacing w:line="360" w:lineRule="auto"/>
        <w:ind w:left="567"/>
        <w:jc w:val="both"/>
        <w:rPr>
          <w:rFonts w:ascii="Arial" w:eastAsia="Times New Roman" w:hAnsi="Arial" w:cs="Arial"/>
          <w:color w:val="000000"/>
          <w:shd w:val="clear" w:color="auto" w:fill="FFFFFF"/>
          <w:lang w:eastAsia="en-GB"/>
        </w:rPr>
      </w:pPr>
    </w:p>
    <w:p w14:paraId="4E6520F7" w14:textId="4698EFE5" w:rsidR="003F5008" w:rsidRDefault="003F5008" w:rsidP="003F5008">
      <w:pPr>
        <w:spacing w:line="360" w:lineRule="auto"/>
        <w:ind w:left="567"/>
        <w:jc w:val="both"/>
        <w:rPr>
          <w:rFonts w:ascii="Arial" w:eastAsia="Times New Roman" w:hAnsi="Arial" w:cs="Arial"/>
          <w:color w:val="000000"/>
          <w:shd w:val="clear" w:color="auto" w:fill="FFFFFF"/>
          <w:lang w:eastAsia="en-GB"/>
        </w:rPr>
      </w:pPr>
      <w:r w:rsidRPr="003F5008">
        <w:rPr>
          <w:rFonts w:ascii="Arial" w:eastAsia="Times New Roman" w:hAnsi="Arial" w:cs="Arial"/>
          <w:color w:val="000000"/>
          <w:shd w:val="clear" w:color="auto" w:fill="FFFFFF"/>
          <w:lang w:eastAsia="en-GB"/>
        </w:rPr>
        <w:t xml:space="preserve">Interim analysis was designed to be performed at 2100 patients. And the decision was made to continue with the </w:t>
      </w:r>
      <w:r w:rsidR="0091556A" w:rsidRPr="003F5008">
        <w:rPr>
          <w:rFonts w:ascii="Arial" w:eastAsia="Times New Roman" w:hAnsi="Arial" w:cs="Arial"/>
          <w:color w:val="000000"/>
          <w:shd w:val="clear" w:color="auto" w:fill="FFFFFF"/>
          <w:lang w:eastAsia="en-GB"/>
        </w:rPr>
        <w:t>3000-patient</w:t>
      </w:r>
      <w:r w:rsidRPr="003F5008">
        <w:rPr>
          <w:rFonts w:ascii="Arial" w:eastAsia="Times New Roman" w:hAnsi="Arial" w:cs="Arial"/>
          <w:color w:val="000000"/>
          <w:shd w:val="clear" w:color="auto" w:fill="FFFFFF"/>
          <w:lang w:eastAsia="en-GB"/>
        </w:rPr>
        <w:t xml:space="preserve"> trial at the interim analysis. </w:t>
      </w:r>
      <w:r w:rsidR="0091556A" w:rsidRPr="003F5008">
        <w:rPr>
          <w:rFonts w:ascii="Arial" w:eastAsia="Times New Roman" w:hAnsi="Arial" w:cs="Arial"/>
          <w:color w:val="000000"/>
          <w:shd w:val="clear" w:color="auto" w:fill="FFFFFF"/>
          <w:lang w:eastAsia="en-GB"/>
        </w:rPr>
        <w:t>So,</w:t>
      </w:r>
      <w:r w:rsidRPr="003F5008">
        <w:rPr>
          <w:rFonts w:ascii="Arial" w:eastAsia="Times New Roman" w:hAnsi="Arial" w:cs="Arial"/>
          <w:color w:val="000000"/>
          <w:shd w:val="clear" w:color="auto" w:fill="FFFFFF"/>
          <w:lang w:eastAsia="en-GB"/>
        </w:rPr>
        <w:t xml:space="preserve"> in the Sentinel trial, we saw that the total stroke rate was 2.3% in the Sentinel group versus control group was 2.9%. And this was statistically not significantly different, but the confidence interval would suggest that this is not ruling out the benefits of the Sentinel device. On the other hand, the disabling stroke was 0.5% in the Sentinel group. And 1.3% in the control arm. And this difference was statistically significantly different with a P value of 0.02. This is important information for the patients and physicians to learn that clinically relevant disabling strokes were observed to be less with the Sentinel device use. </w:t>
      </w:r>
    </w:p>
    <w:p w14:paraId="7CA63295" w14:textId="77777777" w:rsidR="003F5008" w:rsidRDefault="003F5008" w:rsidP="003F5008">
      <w:pPr>
        <w:spacing w:line="360" w:lineRule="auto"/>
        <w:ind w:left="567"/>
        <w:jc w:val="both"/>
        <w:rPr>
          <w:rFonts w:ascii="Arial" w:eastAsia="Times New Roman" w:hAnsi="Arial" w:cs="Arial"/>
          <w:color w:val="000000"/>
          <w:shd w:val="clear" w:color="auto" w:fill="FFFFFF"/>
          <w:lang w:eastAsia="en-GB"/>
        </w:rPr>
      </w:pPr>
    </w:p>
    <w:p w14:paraId="13D16002" w14:textId="1FE8E0D4" w:rsidR="003F5008" w:rsidRDefault="0091556A" w:rsidP="0091556A">
      <w:pPr>
        <w:tabs>
          <w:tab w:val="left" w:pos="1558"/>
        </w:tabs>
        <w:spacing w:line="360" w:lineRule="auto"/>
        <w:ind w:left="567"/>
        <w:jc w:val="both"/>
        <w:rPr>
          <w:rFonts w:ascii="Arial" w:eastAsia="Times New Roman" w:hAnsi="Arial" w:cs="Arial"/>
          <w:color w:val="000000"/>
          <w:shd w:val="clear" w:color="auto" w:fill="FFFFFF"/>
          <w:lang w:eastAsia="en-GB"/>
        </w:rPr>
      </w:pPr>
      <w:r w:rsidRPr="0091556A">
        <w:rPr>
          <w:rFonts w:ascii="Arial" w:eastAsia="Times New Roman" w:hAnsi="Arial" w:cs="Arial"/>
          <w:color w:val="000000"/>
          <w:shd w:val="clear" w:color="auto" w:fill="FFFFFF"/>
          <w:lang w:eastAsia="en-GB"/>
        </w:rPr>
        <w:t>What were the challenges with running this trial?</w:t>
      </w:r>
    </w:p>
    <w:p w14:paraId="23A6F34F" w14:textId="77777777" w:rsidR="003F5008" w:rsidRDefault="003F5008" w:rsidP="003F5008">
      <w:pPr>
        <w:spacing w:line="360" w:lineRule="auto"/>
        <w:ind w:left="567"/>
        <w:jc w:val="both"/>
        <w:rPr>
          <w:rFonts w:ascii="Arial" w:eastAsia="Times New Roman" w:hAnsi="Arial" w:cs="Arial"/>
          <w:color w:val="000000"/>
          <w:shd w:val="clear" w:color="auto" w:fill="FFFFFF"/>
          <w:lang w:eastAsia="en-GB"/>
        </w:rPr>
      </w:pPr>
    </w:p>
    <w:p w14:paraId="30C1FAC3" w14:textId="4C0AF3B0" w:rsidR="0091556A" w:rsidRDefault="0091556A" w:rsidP="003F5008">
      <w:pPr>
        <w:spacing w:line="360" w:lineRule="auto"/>
        <w:ind w:left="567"/>
        <w:jc w:val="both"/>
        <w:rPr>
          <w:rFonts w:ascii="Arial" w:eastAsia="Times New Roman" w:hAnsi="Arial" w:cs="Arial"/>
          <w:color w:val="000000"/>
          <w:shd w:val="clear" w:color="auto" w:fill="FFFFFF"/>
          <w:lang w:eastAsia="en-GB"/>
        </w:rPr>
      </w:pPr>
      <w:r w:rsidRPr="003F5008">
        <w:rPr>
          <w:rFonts w:ascii="Arial" w:eastAsia="Times New Roman" w:hAnsi="Arial" w:cs="Arial"/>
          <w:color w:val="000000"/>
          <w:shd w:val="clear" w:color="auto" w:fill="FFFFFF"/>
          <w:lang w:eastAsia="en-GB"/>
        </w:rPr>
        <w:t>So,</w:t>
      </w:r>
      <w:r w:rsidR="003F5008" w:rsidRPr="003F5008">
        <w:rPr>
          <w:rFonts w:ascii="Arial" w:eastAsia="Times New Roman" w:hAnsi="Arial" w:cs="Arial"/>
          <w:color w:val="000000"/>
          <w:shd w:val="clear" w:color="auto" w:fill="FFFFFF"/>
          <w:lang w:eastAsia="en-GB"/>
        </w:rPr>
        <w:t xml:space="preserve"> the most important challenge doing this trial was that we started the trial during the pandemic and completed the trial during the pandemic. </w:t>
      </w:r>
      <w:r w:rsidRPr="003F5008">
        <w:rPr>
          <w:rFonts w:ascii="Arial" w:eastAsia="Times New Roman" w:hAnsi="Arial" w:cs="Arial"/>
          <w:color w:val="000000"/>
          <w:shd w:val="clear" w:color="auto" w:fill="FFFFFF"/>
          <w:lang w:eastAsia="en-GB"/>
        </w:rPr>
        <w:t>So,</w:t>
      </w:r>
      <w:r w:rsidR="003F5008" w:rsidRPr="003F5008">
        <w:rPr>
          <w:rFonts w:ascii="Arial" w:eastAsia="Times New Roman" w:hAnsi="Arial" w:cs="Arial"/>
          <w:color w:val="000000"/>
          <w:shd w:val="clear" w:color="auto" w:fill="FFFFFF"/>
          <w:lang w:eastAsia="en-GB"/>
        </w:rPr>
        <w:t xml:space="preserve"> to start all the sites remotely, to follow up the patients adequately. </w:t>
      </w:r>
      <w:r w:rsidRPr="003F5008">
        <w:rPr>
          <w:rFonts w:ascii="Arial" w:eastAsia="Times New Roman" w:hAnsi="Arial" w:cs="Arial"/>
          <w:color w:val="000000"/>
          <w:shd w:val="clear" w:color="auto" w:fill="FFFFFF"/>
          <w:lang w:eastAsia="en-GB"/>
        </w:rPr>
        <w:t>So,</w:t>
      </w:r>
      <w:r w:rsidR="003F5008" w:rsidRPr="003F5008">
        <w:rPr>
          <w:rFonts w:ascii="Arial" w:eastAsia="Times New Roman" w:hAnsi="Arial" w:cs="Arial"/>
          <w:color w:val="000000"/>
          <w:shd w:val="clear" w:color="auto" w:fill="FFFFFF"/>
          <w:lang w:eastAsia="en-GB"/>
        </w:rPr>
        <w:t xml:space="preserve"> this is a very practical study. </w:t>
      </w:r>
      <w:r w:rsidRPr="003F5008">
        <w:rPr>
          <w:rFonts w:ascii="Arial" w:eastAsia="Times New Roman" w:hAnsi="Arial" w:cs="Arial"/>
          <w:color w:val="000000"/>
          <w:shd w:val="clear" w:color="auto" w:fill="FFFFFF"/>
          <w:lang w:eastAsia="en-GB"/>
        </w:rPr>
        <w:t>So,</w:t>
      </w:r>
      <w:r w:rsidR="003F5008" w:rsidRPr="003F5008">
        <w:rPr>
          <w:rFonts w:ascii="Arial" w:eastAsia="Times New Roman" w:hAnsi="Arial" w:cs="Arial"/>
          <w:color w:val="000000"/>
          <w:shd w:val="clear" w:color="auto" w:fill="FFFFFF"/>
          <w:lang w:eastAsia="en-GB"/>
        </w:rPr>
        <w:t xml:space="preserve"> we tried to keep the endpoint 72 hours and only patients with stroke, we followed at 30 days. And </w:t>
      </w:r>
      <w:r w:rsidRPr="003F5008">
        <w:rPr>
          <w:rFonts w:ascii="Arial" w:eastAsia="Times New Roman" w:hAnsi="Arial" w:cs="Arial"/>
          <w:color w:val="000000"/>
          <w:shd w:val="clear" w:color="auto" w:fill="FFFFFF"/>
          <w:lang w:eastAsia="en-GB"/>
        </w:rPr>
        <w:t>luckily,</w:t>
      </w:r>
      <w:r w:rsidR="003F5008" w:rsidRPr="003F5008">
        <w:rPr>
          <w:rFonts w:ascii="Arial" w:eastAsia="Times New Roman" w:hAnsi="Arial" w:cs="Arial"/>
          <w:color w:val="000000"/>
          <w:shd w:val="clear" w:color="auto" w:fill="FFFFFF"/>
          <w:lang w:eastAsia="en-GB"/>
        </w:rPr>
        <w:t xml:space="preserve"> we could have an excellent follow up of </w:t>
      </w:r>
      <w:proofErr w:type="gramStart"/>
      <w:r w:rsidR="003F5008" w:rsidRPr="003F5008">
        <w:rPr>
          <w:rFonts w:ascii="Arial" w:eastAsia="Times New Roman" w:hAnsi="Arial" w:cs="Arial"/>
          <w:color w:val="000000"/>
          <w:shd w:val="clear" w:color="auto" w:fill="FFFFFF"/>
          <w:lang w:eastAsia="en-GB"/>
        </w:rPr>
        <w:t>this patients</w:t>
      </w:r>
      <w:proofErr w:type="gramEnd"/>
      <w:r w:rsidR="003F5008" w:rsidRPr="003F5008">
        <w:rPr>
          <w:rFonts w:ascii="Arial" w:eastAsia="Times New Roman" w:hAnsi="Arial" w:cs="Arial"/>
          <w:color w:val="000000"/>
          <w:shd w:val="clear" w:color="auto" w:fill="FFFFFF"/>
          <w:lang w:eastAsia="en-GB"/>
        </w:rPr>
        <w:t xml:space="preserve">, but this is the most important logistic challenge of the trial. The second potential problem with the trial or, potential challenge with the trial was that the device was commercially available. </w:t>
      </w:r>
      <w:r w:rsidRPr="003F5008">
        <w:rPr>
          <w:rFonts w:ascii="Arial" w:eastAsia="Times New Roman" w:hAnsi="Arial" w:cs="Arial"/>
          <w:color w:val="000000"/>
          <w:shd w:val="clear" w:color="auto" w:fill="FFFFFF"/>
          <w:lang w:eastAsia="en-GB"/>
        </w:rPr>
        <w:t>So,</w:t>
      </w:r>
      <w:r w:rsidR="003F5008" w:rsidRPr="003F5008">
        <w:rPr>
          <w:rFonts w:ascii="Arial" w:eastAsia="Times New Roman" w:hAnsi="Arial" w:cs="Arial"/>
          <w:color w:val="000000"/>
          <w:shd w:val="clear" w:color="auto" w:fill="FFFFFF"/>
          <w:lang w:eastAsia="en-GB"/>
        </w:rPr>
        <w:t xml:space="preserve"> it is possible that people would use the device in a high-risk - or what they consider-high risk patients and not consider the patients are randomised. </w:t>
      </w:r>
      <w:r w:rsidRPr="003F5008">
        <w:rPr>
          <w:rFonts w:ascii="Arial" w:eastAsia="Times New Roman" w:hAnsi="Arial" w:cs="Arial"/>
          <w:color w:val="000000"/>
          <w:shd w:val="clear" w:color="auto" w:fill="FFFFFF"/>
          <w:lang w:eastAsia="en-GB"/>
        </w:rPr>
        <w:t>So,</w:t>
      </w:r>
      <w:r w:rsidR="003F5008" w:rsidRPr="003F5008">
        <w:rPr>
          <w:rFonts w:ascii="Arial" w:eastAsia="Times New Roman" w:hAnsi="Arial" w:cs="Arial"/>
          <w:color w:val="000000"/>
          <w:shd w:val="clear" w:color="auto" w:fill="FFFFFF"/>
          <w:lang w:eastAsia="en-GB"/>
        </w:rPr>
        <w:t xml:space="preserve"> the trial would be biased against the device. In some ways, if people are pre-selecting the patients who are considered high-risk for the trial and use Sentinel device, commercially available Sentinel device. </w:t>
      </w:r>
      <w:r w:rsidRPr="003F5008">
        <w:rPr>
          <w:rFonts w:ascii="Arial" w:eastAsia="Times New Roman" w:hAnsi="Arial" w:cs="Arial"/>
          <w:color w:val="000000"/>
          <w:shd w:val="clear" w:color="auto" w:fill="FFFFFF"/>
          <w:lang w:eastAsia="en-GB"/>
        </w:rPr>
        <w:t>So,</w:t>
      </w:r>
      <w:r w:rsidR="003F5008" w:rsidRPr="003F5008">
        <w:rPr>
          <w:rFonts w:ascii="Arial" w:eastAsia="Times New Roman" w:hAnsi="Arial" w:cs="Arial"/>
          <w:color w:val="000000"/>
          <w:shd w:val="clear" w:color="auto" w:fill="FFFFFF"/>
          <w:lang w:eastAsia="en-GB"/>
        </w:rPr>
        <w:t xml:space="preserve"> this was a little bit of a challenge to make sure that consecutive patients are enrolled in the trial during the trial design. </w:t>
      </w:r>
    </w:p>
    <w:p w14:paraId="3CBB5038" w14:textId="77777777" w:rsidR="0091556A" w:rsidRDefault="0091556A" w:rsidP="003F5008">
      <w:pPr>
        <w:spacing w:line="360" w:lineRule="auto"/>
        <w:ind w:left="567"/>
        <w:jc w:val="both"/>
        <w:rPr>
          <w:rFonts w:ascii="Arial" w:eastAsia="Times New Roman" w:hAnsi="Arial" w:cs="Arial"/>
          <w:color w:val="000000"/>
          <w:shd w:val="clear" w:color="auto" w:fill="FFFFFF"/>
          <w:lang w:eastAsia="en-GB"/>
        </w:rPr>
      </w:pPr>
    </w:p>
    <w:p w14:paraId="40EDA096" w14:textId="020D52A8" w:rsidR="0091556A" w:rsidRDefault="0091556A" w:rsidP="003F5008">
      <w:pPr>
        <w:spacing w:line="360" w:lineRule="auto"/>
        <w:ind w:left="567"/>
        <w:jc w:val="both"/>
        <w:rPr>
          <w:rFonts w:ascii="Arial" w:eastAsia="Times New Roman" w:hAnsi="Arial" w:cs="Arial"/>
          <w:color w:val="000000"/>
          <w:shd w:val="clear" w:color="auto" w:fill="FFFFFF"/>
          <w:lang w:eastAsia="en-GB"/>
        </w:rPr>
      </w:pPr>
      <w:r w:rsidRPr="0091556A">
        <w:rPr>
          <w:rFonts w:ascii="Arial" w:eastAsia="Times New Roman" w:hAnsi="Arial" w:cs="Arial"/>
          <w:color w:val="000000"/>
          <w:shd w:val="clear" w:color="auto" w:fill="FFFFFF"/>
          <w:lang w:eastAsia="en-GB"/>
        </w:rPr>
        <w:t>How should this impact practice and future research?</w:t>
      </w:r>
    </w:p>
    <w:p w14:paraId="7C22D4B0" w14:textId="77777777" w:rsidR="0091556A" w:rsidRDefault="0091556A" w:rsidP="003F5008">
      <w:pPr>
        <w:spacing w:line="360" w:lineRule="auto"/>
        <w:ind w:left="567"/>
        <w:jc w:val="both"/>
        <w:rPr>
          <w:rFonts w:ascii="Arial" w:eastAsia="Times New Roman" w:hAnsi="Arial" w:cs="Arial"/>
          <w:color w:val="000000"/>
          <w:shd w:val="clear" w:color="auto" w:fill="FFFFFF"/>
          <w:lang w:eastAsia="en-GB"/>
        </w:rPr>
      </w:pPr>
    </w:p>
    <w:p w14:paraId="1792A612" w14:textId="78CF7CDD" w:rsidR="005558C5" w:rsidRPr="005558C5" w:rsidRDefault="0091556A" w:rsidP="003F5008">
      <w:pPr>
        <w:spacing w:line="360" w:lineRule="auto"/>
        <w:ind w:left="567"/>
        <w:jc w:val="both"/>
        <w:rPr>
          <w:rFonts w:ascii="Times New Roman" w:eastAsia="Times New Roman" w:hAnsi="Times New Roman" w:cs="Times New Roman"/>
          <w:sz w:val="32"/>
          <w:szCs w:val="32"/>
          <w:lang w:eastAsia="en-GB"/>
        </w:rPr>
      </w:pPr>
      <w:r w:rsidRPr="003F5008">
        <w:rPr>
          <w:rFonts w:ascii="Arial" w:eastAsia="Times New Roman" w:hAnsi="Arial" w:cs="Arial"/>
          <w:color w:val="000000"/>
          <w:shd w:val="clear" w:color="auto" w:fill="FFFFFF"/>
          <w:lang w:eastAsia="en-GB"/>
        </w:rPr>
        <w:lastRenderedPageBreak/>
        <w:t>So,</w:t>
      </w:r>
      <w:r w:rsidR="003F5008" w:rsidRPr="003F5008">
        <w:rPr>
          <w:rFonts w:ascii="Arial" w:eastAsia="Times New Roman" w:hAnsi="Arial" w:cs="Arial"/>
          <w:color w:val="000000"/>
          <w:shd w:val="clear" w:color="auto" w:fill="FFFFFF"/>
          <w:lang w:eastAsia="en-GB"/>
        </w:rPr>
        <w:t xml:space="preserve"> the practice of TAVR, the most important question for physicians and the patient is to see that how important </w:t>
      </w:r>
      <w:r w:rsidRPr="003F5008">
        <w:rPr>
          <w:rFonts w:ascii="Arial" w:eastAsia="Times New Roman" w:hAnsi="Arial" w:cs="Arial"/>
          <w:color w:val="000000"/>
          <w:shd w:val="clear" w:color="auto" w:fill="FFFFFF"/>
          <w:lang w:eastAsia="en-GB"/>
        </w:rPr>
        <w:t>the stroke to the patient is</w:t>
      </w:r>
      <w:r w:rsidR="003F5008" w:rsidRPr="003F5008">
        <w:rPr>
          <w:rFonts w:ascii="Arial" w:eastAsia="Times New Roman" w:hAnsi="Arial" w:cs="Arial"/>
          <w:color w:val="000000"/>
          <w:shd w:val="clear" w:color="auto" w:fill="FFFFFF"/>
          <w:lang w:eastAsia="en-GB"/>
        </w:rPr>
        <w:t>. And as you know, most patients do not want to have stroke. They are less afraid of death, but more afraid of stroke and especially the disabling stroke. So</w:t>
      </w:r>
      <w:r>
        <w:rPr>
          <w:rFonts w:ascii="Arial" w:eastAsia="Times New Roman" w:hAnsi="Arial" w:cs="Arial"/>
          <w:color w:val="000000"/>
          <w:shd w:val="clear" w:color="auto" w:fill="FFFFFF"/>
          <w:lang w:eastAsia="en-GB"/>
        </w:rPr>
        <w:t>,</w:t>
      </w:r>
      <w:r w:rsidR="003F5008" w:rsidRPr="003F5008">
        <w:rPr>
          <w:rFonts w:ascii="Arial" w:eastAsia="Times New Roman" w:hAnsi="Arial" w:cs="Arial"/>
          <w:color w:val="000000"/>
          <w:shd w:val="clear" w:color="auto" w:fill="FFFFFF"/>
          <w:lang w:eastAsia="en-GB"/>
        </w:rPr>
        <w:t xml:space="preserve"> this trial informs the operators to say that the disabling stroke was reduced </w:t>
      </w:r>
      <w:proofErr w:type="gramStart"/>
      <w:r w:rsidR="003F5008" w:rsidRPr="003F5008">
        <w:rPr>
          <w:rFonts w:ascii="Arial" w:eastAsia="Times New Roman" w:hAnsi="Arial" w:cs="Arial"/>
          <w:color w:val="000000"/>
          <w:shd w:val="clear" w:color="auto" w:fill="FFFFFF"/>
          <w:lang w:eastAsia="en-GB"/>
        </w:rPr>
        <w:t>by the use of</w:t>
      </w:r>
      <w:proofErr w:type="gramEnd"/>
      <w:r w:rsidR="003F5008" w:rsidRPr="003F5008">
        <w:rPr>
          <w:rFonts w:ascii="Arial" w:eastAsia="Times New Roman" w:hAnsi="Arial" w:cs="Arial"/>
          <w:color w:val="000000"/>
          <w:shd w:val="clear" w:color="auto" w:fill="FFFFFF"/>
          <w:lang w:eastAsia="en-GB"/>
        </w:rPr>
        <w:t xml:space="preserve"> the Sentinel device and the sentinel device is safe to use. So</w:t>
      </w:r>
      <w:r>
        <w:rPr>
          <w:rFonts w:ascii="Arial" w:eastAsia="Times New Roman" w:hAnsi="Arial" w:cs="Arial"/>
          <w:color w:val="000000"/>
          <w:shd w:val="clear" w:color="auto" w:fill="FFFFFF"/>
          <w:lang w:eastAsia="en-GB"/>
        </w:rPr>
        <w:t>,</w:t>
      </w:r>
      <w:r w:rsidR="003F5008" w:rsidRPr="003F5008">
        <w:rPr>
          <w:rFonts w:ascii="Arial" w:eastAsia="Times New Roman" w:hAnsi="Arial" w:cs="Arial"/>
          <w:color w:val="000000"/>
          <w:shd w:val="clear" w:color="auto" w:fill="FFFFFF"/>
          <w:lang w:eastAsia="en-GB"/>
        </w:rPr>
        <w:t xml:space="preserve"> with </w:t>
      </w:r>
      <w:r w:rsidRPr="003F5008">
        <w:rPr>
          <w:rFonts w:ascii="Arial" w:eastAsia="Times New Roman" w:hAnsi="Arial" w:cs="Arial"/>
          <w:color w:val="000000"/>
          <w:shd w:val="clear" w:color="auto" w:fill="FFFFFF"/>
          <w:lang w:eastAsia="en-GB"/>
        </w:rPr>
        <w:t>this two information</w:t>
      </w:r>
      <w:r w:rsidR="003F5008" w:rsidRPr="003F5008">
        <w:rPr>
          <w:rFonts w:ascii="Arial" w:eastAsia="Times New Roman" w:hAnsi="Arial" w:cs="Arial"/>
          <w:color w:val="000000"/>
          <w:shd w:val="clear" w:color="auto" w:fill="FFFFFF"/>
          <w:lang w:eastAsia="en-GB"/>
        </w:rPr>
        <w:t xml:space="preserve">, they can decide whether they want to utilise this device in their practice, but at least in our practice at Cleveland Clinic, we have been using sentinel device in all patients. </w:t>
      </w:r>
      <w:r w:rsidRPr="003F5008">
        <w:rPr>
          <w:rFonts w:ascii="Arial" w:eastAsia="Times New Roman" w:hAnsi="Arial" w:cs="Arial"/>
          <w:color w:val="000000"/>
          <w:shd w:val="clear" w:color="auto" w:fill="FFFFFF"/>
          <w:lang w:eastAsia="en-GB"/>
        </w:rPr>
        <w:t>So,</w:t>
      </w:r>
      <w:r w:rsidR="003F5008" w:rsidRPr="003F5008">
        <w:rPr>
          <w:rFonts w:ascii="Arial" w:eastAsia="Times New Roman" w:hAnsi="Arial" w:cs="Arial"/>
          <w:color w:val="000000"/>
          <w:shd w:val="clear" w:color="auto" w:fill="FFFFFF"/>
          <w:lang w:eastAsia="en-GB"/>
        </w:rPr>
        <w:t xml:space="preserve"> this Sentinel device obviously covers three of the four arteries. </w:t>
      </w:r>
      <w:r w:rsidRPr="003F5008">
        <w:rPr>
          <w:rFonts w:ascii="Arial" w:eastAsia="Times New Roman" w:hAnsi="Arial" w:cs="Arial"/>
          <w:color w:val="000000"/>
          <w:shd w:val="clear" w:color="auto" w:fill="FFFFFF"/>
          <w:lang w:eastAsia="en-GB"/>
        </w:rPr>
        <w:t>So,</w:t>
      </w:r>
      <w:r w:rsidR="003F5008" w:rsidRPr="003F5008">
        <w:rPr>
          <w:rFonts w:ascii="Arial" w:eastAsia="Times New Roman" w:hAnsi="Arial" w:cs="Arial"/>
          <w:color w:val="000000"/>
          <w:shd w:val="clear" w:color="auto" w:fill="FFFFFF"/>
          <w:lang w:eastAsia="en-GB"/>
        </w:rPr>
        <w:t xml:space="preserve"> there are several newer devices and even the newer versions of Sentinel that could have coverage for all these cerebral protection, complete cerebral protection. </w:t>
      </w:r>
      <w:r w:rsidRPr="003F5008">
        <w:rPr>
          <w:rFonts w:ascii="Arial" w:eastAsia="Times New Roman" w:hAnsi="Arial" w:cs="Arial"/>
          <w:color w:val="000000"/>
          <w:shd w:val="clear" w:color="auto" w:fill="FFFFFF"/>
          <w:lang w:eastAsia="en-GB"/>
        </w:rPr>
        <w:t>So,</w:t>
      </w:r>
      <w:r w:rsidR="003F5008" w:rsidRPr="003F5008">
        <w:rPr>
          <w:rFonts w:ascii="Arial" w:eastAsia="Times New Roman" w:hAnsi="Arial" w:cs="Arial"/>
          <w:color w:val="000000"/>
          <w:shd w:val="clear" w:color="auto" w:fill="FFFFFF"/>
          <w:lang w:eastAsia="en-GB"/>
        </w:rPr>
        <w:t xml:space="preserve"> it'll be very important for the future trials to try to understand if we can even improve on this </w:t>
      </w:r>
      <w:proofErr w:type="gramStart"/>
      <w:r w:rsidR="003F5008" w:rsidRPr="003F5008">
        <w:rPr>
          <w:rFonts w:ascii="Arial" w:eastAsia="Times New Roman" w:hAnsi="Arial" w:cs="Arial"/>
          <w:color w:val="000000"/>
          <w:shd w:val="clear" w:color="auto" w:fill="FFFFFF"/>
          <w:lang w:eastAsia="en-GB"/>
        </w:rPr>
        <w:t>particular goal</w:t>
      </w:r>
      <w:proofErr w:type="gramEnd"/>
      <w:r w:rsidR="003F5008" w:rsidRPr="003F5008">
        <w:rPr>
          <w:rFonts w:ascii="Arial" w:eastAsia="Times New Roman" w:hAnsi="Arial" w:cs="Arial"/>
          <w:color w:val="000000"/>
          <w:shd w:val="clear" w:color="auto" w:fill="FFFFFF"/>
          <w:lang w:eastAsia="en-GB"/>
        </w:rPr>
        <w:t xml:space="preserve"> and prevent even the strokes that were not preventable by Sentinel device. </w:t>
      </w:r>
      <w:r w:rsidRPr="003F5008">
        <w:rPr>
          <w:rFonts w:ascii="Arial" w:eastAsia="Times New Roman" w:hAnsi="Arial" w:cs="Arial"/>
          <w:color w:val="000000"/>
          <w:shd w:val="clear" w:color="auto" w:fill="FFFFFF"/>
          <w:lang w:eastAsia="en-GB"/>
        </w:rPr>
        <w:t>So,</w:t>
      </w:r>
      <w:r w:rsidR="003F5008" w:rsidRPr="003F5008">
        <w:rPr>
          <w:rFonts w:ascii="Arial" w:eastAsia="Times New Roman" w:hAnsi="Arial" w:cs="Arial"/>
          <w:color w:val="000000"/>
          <w:shd w:val="clear" w:color="auto" w:fill="FFFFFF"/>
          <w:lang w:eastAsia="en-GB"/>
        </w:rPr>
        <w:t xml:space="preserve"> the newer devices would be very important to understand. We could not find in this </w:t>
      </w:r>
      <w:proofErr w:type="gramStart"/>
      <w:r w:rsidR="003F5008" w:rsidRPr="003F5008">
        <w:rPr>
          <w:rFonts w:ascii="Arial" w:eastAsia="Times New Roman" w:hAnsi="Arial" w:cs="Arial"/>
          <w:color w:val="000000"/>
          <w:shd w:val="clear" w:color="auto" w:fill="FFFFFF"/>
          <w:lang w:eastAsia="en-GB"/>
        </w:rPr>
        <w:t>particular trial</w:t>
      </w:r>
      <w:proofErr w:type="gramEnd"/>
      <w:r w:rsidR="003F5008" w:rsidRPr="003F5008">
        <w:rPr>
          <w:rFonts w:ascii="Arial" w:eastAsia="Times New Roman" w:hAnsi="Arial" w:cs="Arial"/>
          <w:color w:val="000000"/>
          <w:shd w:val="clear" w:color="auto" w:fill="FFFFFF"/>
          <w:lang w:eastAsia="en-GB"/>
        </w:rPr>
        <w:t xml:space="preserve"> any particular patient subgroup that requires the Sentinel device more than the others in the sense that the stroke was too much higher in that particular subgroup and or sentinel device was more effective in that particular subgroup. </w:t>
      </w:r>
      <w:r w:rsidRPr="003F5008">
        <w:rPr>
          <w:rFonts w:ascii="Arial" w:eastAsia="Times New Roman" w:hAnsi="Arial" w:cs="Arial"/>
          <w:color w:val="000000"/>
          <w:shd w:val="clear" w:color="auto" w:fill="FFFFFF"/>
          <w:lang w:eastAsia="en-GB"/>
        </w:rPr>
        <w:t>So,</w:t>
      </w:r>
      <w:r w:rsidR="003F5008" w:rsidRPr="003F5008">
        <w:rPr>
          <w:rFonts w:ascii="Arial" w:eastAsia="Times New Roman" w:hAnsi="Arial" w:cs="Arial"/>
          <w:color w:val="000000"/>
          <w:shd w:val="clear" w:color="auto" w:fill="FFFFFF"/>
          <w:lang w:eastAsia="en-GB"/>
        </w:rPr>
        <w:t xml:space="preserve"> the form of the future trials could be to say that if we can still identify the right device and right strategy for an individualised patient currently with this data, we would, we would interpret the data saying that the stroke is </w:t>
      </w:r>
      <w:r w:rsidRPr="003F5008">
        <w:rPr>
          <w:rFonts w:ascii="Arial" w:eastAsia="Times New Roman" w:hAnsi="Arial" w:cs="Arial"/>
          <w:color w:val="000000"/>
          <w:shd w:val="clear" w:color="auto" w:fill="FFFFFF"/>
          <w:lang w:eastAsia="en-GB"/>
        </w:rPr>
        <w:t>unpredictable,</w:t>
      </w:r>
      <w:r w:rsidR="003F5008" w:rsidRPr="003F5008">
        <w:rPr>
          <w:rFonts w:ascii="Arial" w:eastAsia="Times New Roman" w:hAnsi="Arial" w:cs="Arial"/>
          <w:color w:val="000000"/>
          <w:shd w:val="clear" w:color="auto" w:fill="FFFFFF"/>
          <w:lang w:eastAsia="en-GB"/>
        </w:rPr>
        <w:t xml:space="preserve"> and we would use the sentinel or cerebral embolic protection device in all patients to prevent the stroke.</w:t>
      </w:r>
      <w:r w:rsidR="003F5008">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436B" w14:textId="77777777" w:rsidR="00817F3C" w:rsidRDefault="00817F3C" w:rsidP="00DC5202">
      <w:r>
        <w:separator/>
      </w:r>
    </w:p>
  </w:endnote>
  <w:endnote w:type="continuationSeparator" w:id="0">
    <w:p w14:paraId="31FC5CE2" w14:textId="77777777" w:rsidR="00817F3C" w:rsidRDefault="00817F3C"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77D1" w14:textId="77777777" w:rsidR="00817F3C" w:rsidRDefault="00817F3C" w:rsidP="00DC5202">
      <w:r>
        <w:separator/>
      </w:r>
    </w:p>
  </w:footnote>
  <w:footnote w:type="continuationSeparator" w:id="0">
    <w:p w14:paraId="12580A19" w14:textId="77777777" w:rsidR="00817F3C" w:rsidRDefault="00817F3C"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817F3C">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817F3C">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817F3C">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3F5008"/>
    <w:rsid w:val="00411E24"/>
    <w:rsid w:val="00530321"/>
    <w:rsid w:val="005558C5"/>
    <w:rsid w:val="006304F2"/>
    <w:rsid w:val="006F0A21"/>
    <w:rsid w:val="00817F3C"/>
    <w:rsid w:val="0091556A"/>
    <w:rsid w:val="00DC5202"/>
    <w:rsid w:val="00EF2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5699">
      <w:bodyDiv w:val="1"/>
      <w:marLeft w:val="0"/>
      <w:marRight w:val="0"/>
      <w:marTop w:val="0"/>
      <w:marBottom w:val="0"/>
      <w:divBdr>
        <w:top w:val="none" w:sz="0" w:space="0" w:color="auto"/>
        <w:left w:val="none" w:sz="0" w:space="0" w:color="auto"/>
        <w:bottom w:val="none" w:sz="0" w:space="0" w:color="auto"/>
        <w:right w:val="none" w:sz="0" w:space="0" w:color="auto"/>
      </w:divBdr>
    </w:div>
    <w:div w:id="275262052">
      <w:bodyDiv w:val="1"/>
      <w:marLeft w:val="0"/>
      <w:marRight w:val="0"/>
      <w:marTop w:val="0"/>
      <w:marBottom w:val="0"/>
      <w:divBdr>
        <w:top w:val="none" w:sz="0" w:space="0" w:color="auto"/>
        <w:left w:val="none" w:sz="0" w:space="0" w:color="auto"/>
        <w:bottom w:val="none" w:sz="0" w:space="0" w:color="auto"/>
        <w:right w:val="none" w:sz="0" w:space="0" w:color="auto"/>
      </w:divBdr>
    </w:div>
    <w:div w:id="488905552">
      <w:bodyDiv w:val="1"/>
      <w:marLeft w:val="0"/>
      <w:marRight w:val="0"/>
      <w:marTop w:val="0"/>
      <w:marBottom w:val="0"/>
      <w:divBdr>
        <w:top w:val="none" w:sz="0" w:space="0" w:color="auto"/>
        <w:left w:val="none" w:sz="0" w:space="0" w:color="auto"/>
        <w:bottom w:val="none" w:sz="0" w:space="0" w:color="auto"/>
        <w:right w:val="none" w:sz="0" w:space="0" w:color="auto"/>
      </w:divBdr>
    </w:div>
    <w:div w:id="644897868">
      <w:bodyDiv w:val="1"/>
      <w:marLeft w:val="0"/>
      <w:marRight w:val="0"/>
      <w:marTop w:val="0"/>
      <w:marBottom w:val="0"/>
      <w:divBdr>
        <w:top w:val="none" w:sz="0" w:space="0" w:color="auto"/>
        <w:left w:val="none" w:sz="0" w:space="0" w:color="auto"/>
        <w:bottom w:val="none" w:sz="0" w:space="0" w:color="auto"/>
        <w:right w:val="none" w:sz="0" w:space="0" w:color="auto"/>
      </w:divBdr>
    </w:div>
    <w:div w:id="843983516">
      <w:bodyDiv w:val="1"/>
      <w:marLeft w:val="0"/>
      <w:marRight w:val="0"/>
      <w:marTop w:val="0"/>
      <w:marBottom w:val="0"/>
      <w:divBdr>
        <w:top w:val="none" w:sz="0" w:space="0" w:color="auto"/>
        <w:left w:val="none" w:sz="0" w:space="0" w:color="auto"/>
        <w:bottom w:val="none" w:sz="0" w:space="0" w:color="auto"/>
        <w:right w:val="none" w:sz="0" w:space="0" w:color="auto"/>
      </w:divBdr>
    </w:div>
    <w:div w:id="953363828">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747340630">
      <w:bodyDiv w:val="1"/>
      <w:marLeft w:val="0"/>
      <w:marRight w:val="0"/>
      <w:marTop w:val="0"/>
      <w:marBottom w:val="0"/>
      <w:divBdr>
        <w:top w:val="none" w:sz="0" w:space="0" w:color="auto"/>
        <w:left w:val="none" w:sz="0" w:space="0" w:color="auto"/>
        <w:bottom w:val="none" w:sz="0" w:space="0" w:color="auto"/>
        <w:right w:val="none" w:sz="0" w:space="0" w:color="auto"/>
      </w:divBdr>
    </w:div>
    <w:div w:id="19599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2022-09-20T15:17:00Z</dcterms:created>
  <dcterms:modified xsi:type="dcterms:W3CDTF">2022-09-20T15:40:00Z</dcterms:modified>
</cp:coreProperties>
</file>