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4ED85C1B" w:rsidR="002C1168" w:rsidRPr="006304F2" w:rsidRDefault="00DC5202">
      <w:pPr>
        <w:rPr>
          <w:rFonts w:ascii="Arial" w:hAnsi="Arial" w:cs="Arial"/>
          <w:b/>
          <w:bCs/>
          <w:sz w:val="28"/>
          <w:szCs w:val="28"/>
        </w:rPr>
      </w:pPr>
      <w:r w:rsidRPr="006304F2">
        <w:rPr>
          <w:rFonts w:ascii="Arial" w:hAnsi="Arial" w:cs="Arial"/>
          <w:b/>
          <w:bCs/>
          <w:sz w:val="28"/>
          <w:szCs w:val="28"/>
        </w:rPr>
        <w:t>Title:</w:t>
      </w:r>
      <w:r w:rsidR="00943069">
        <w:rPr>
          <w:rFonts w:ascii="Arial" w:hAnsi="Arial" w:cs="Arial"/>
          <w:b/>
          <w:bCs/>
          <w:sz w:val="28"/>
          <w:szCs w:val="28"/>
        </w:rPr>
        <w:t xml:space="preserve"> </w:t>
      </w:r>
      <w:r w:rsidR="00AE0454" w:rsidRPr="00AE0454">
        <w:rPr>
          <w:rFonts w:ascii="Arial" w:hAnsi="Arial" w:cs="Arial"/>
          <w:b/>
          <w:bCs/>
          <w:sz w:val="28"/>
          <w:szCs w:val="28"/>
        </w:rPr>
        <w:t xml:space="preserve">CIRSE 22: </w:t>
      </w:r>
      <w:proofErr w:type="spellStart"/>
      <w:r w:rsidR="00AE0454" w:rsidRPr="00AE0454">
        <w:rPr>
          <w:rFonts w:ascii="Arial" w:hAnsi="Arial" w:cs="Arial"/>
          <w:b/>
          <w:bCs/>
          <w:sz w:val="28"/>
          <w:szCs w:val="28"/>
        </w:rPr>
        <w:t>EFFPac</w:t>
      </w:r>
      <w:proofErr w:type="spellEnd"/>
      <w:r w:rsidR="00AE0454" w:rsidRPr="00AE0454">
        <w:rPr>
          <w:rFonts w:ascii="Arial" w:hAnsi="Arial" w:cs="Arial"/>
          <w:b/>
          <w:bCs/>
          <w:sz w:val="28"/>
          <w:szCs w:val="28"/>
        </w:rPr>
        <w:t xml:space="preserve"> Trial: 5-Year Results of Luminor Drug Coated Balloon in Pts </w:t>
      </w:r>
      <w:proofErr w:type="gramStart"/>
      <w:r w:rsidR="00AE0454" w:rsidRPr="00AE0454">
        <w:rPr>
          <w:rFonts w:ascii="Arial" w:hAnsi="Arial" w:cs="Arial"/>
          <w:b/>
          <w:bCs/>
          <w:sz w:val="28"/>
          <w:szCs w:val="28"/>
        </w:rPr>
        <w:t>With</w:t>
      </w:r>
      <w:proofErr w:type="gramEnd"/>
      <w:r w:rsidR="00AE0454" w:rsidRPr="00AE0454">
        <w:rPr>
          <w:rFonts w:ascii="Arial" w:hAnsi="Arial" w:cs="Arial"/>
          <w:b/>
          <w:bCs/>
          <w:sz w:val="28"/>
          <w:szCs w:val="28"/>
        </w:rPr>
        <w:t xml:space="preserve"> Peripheral Arterial Disease</w:t>
      </w:r>
    </w:p>
    <w:p w14:paraId="316D3F6F" w14:textId="4D2A9902" w:rsidR="00DC5202" w:rsidRPr="006304F2" w:rsidRDefault="006304F2" w:rsidP="00AE0454">
      <w:pPr>
        <w:ind w:left="1418" w:hanging="1418"/>
        <w:rPr>
          <w:rFonts w:ascii="Arial" w:hAnsi="Arial" w:cs="Arial"/>
          <w:b/>
          <w:bCs/>
          <w:sz w:val="28"/>
          <w:szCs w:val="28"/>
        </w:rPr>
      </w:pPr>
      <w:r w:rsidRPr="006304F2">
        <w:rPr>
          <w:rFonts w:ascii="Arial" w:hAnsi="Arial" w:cs="Arial"/>
          <w:b/>
          <w:bCs/>
          <w:sz w:val="28"/>
          <w:szCs w:val="28"/>
        </w:rPr>
        <w:t>Participants:</w:t>
      </w:r>
      <w:r w:rsidR="00943069">
        <w:rPr>
          <w:rFonts w:ascii="Arial" w:hAnsi="Arial" w:cs="Arial"/>
          <w:b/>
          <w:bCs/>
          <w:sz w:val="28"/>
          <w:szCs w:val="28"/>
        </w:rPr>
        <w:t xml:space="preserve"> </w:t>
      </w:r>
      <w:r w:rsidR="00AE0454" w:rsidRPr="00991FA5">
        <w:rPr>
          <w:rFonts w:ascii="Arial" w:hAnsi="Arial" w:cs="Arial"/>
          <w:b/>
          <w:bCs/>
          <w:sz w:val="28"/>
          <w:szCs w:val="28"/>
        </w:rPr>
        <w:t xml:space="preserve">Prof Ulf </w:t>
      </w:r>
      <w:proofErr w:type="spellStart"/>
      <w:r w:rsidR="00AE0454" w:rsidRPr="00991FA5">
        <w:rPr>
          <w:rFonts w:ascii="Arial" w:hAnsi="Arial" w:cs="Arial"/>
          <w:b/>
          <w:bCs/>
          <w:sz w:val="28"/>
          <w:szCs w:val="28"/>
        </w:rPr>
        <w:t>Teichgräber</w:t>
      </w:r>
      <w:proofErr w:type="spellEnd"/>
    </w:p>
    <w:p w14:paraId="52507689" w14:textId="4D0588DE" w:rsidR="006304F2" w:rsidRDefault="006304F2">
      <w:pPr>
        <w:rPr>
          <w:rFonts w:ascii="Arial" w:hAnsi="Arial" w:cs="Arial"/>
          <w:b/>
          <w:bCs/>
          <w:sz w:val="28"/>
          <w:szCs w:val="28"/>
        </w:rPr>
      </w:pPr>
      <w:r w:rsidRPr="006304F2">
        <w:rPr>
          <w:rFonts w:ascii="Arial" w:hAnsi="Arial" w:cs="Arial"/>
          <w:b/>
          <w:bCs/>
          <w:sz w:val="28"/>
          <w:szCs w:val="28"/>
        </w:rPr>
        <w:t>Date:</w:t>
      </w:r>
      <w:r w:rsidR="00943069">
        <w:rPr>
          <w:rFonts w:ascii="Arial" w:hAnsi="Arial" w:cs="Arial"/>
          <w:b/>
          <w:bCs/>
          <w:sz w:val="28"/>
          <w:szCs w:val="28"/>
        </w:rPr>
        <w:t xml:space="preserve"> </w:t>
      </w:r>
      <w:r w:rsidR="005D45DA">
        <w:rPr>
          <w:rFonts w:ascii="Arial" w:hAnsi="Arial" w:cs="Arial"/>
          <w:b/>
          <w:bCs/>
          <w:sz w:val="28"/>
          <w:szCs w:val="28"/>
        </w:rPr>
        <w:t>12</w:t>
      </w:r>
      <w:r w:rsidR="00943069" w:rsidRPr="00943069">
        <w:rPr>
          <w:rFonts w:ascii="Arial" w:hAnsi="Arial" w:cs="Arial"/>
          <w:b/>
          <w:bCs/>
          <w:sz w:val="28"/>
          <w:szCs w:val="28"/>
          <w:vertAlign w:val="superscript"/>
        </w:rPr>
        <w:t>th</w:t>
      </w:r>
      <w:r w:rsidR="00943069">
        <w:rPr>
          <w:rFonts w:ascii="Arial" w:hAnsi="Arial" w:cs="Arial"/>
          <w:b/>
          <w:bCs/>
          <w:sz w:val="28"/>
          <w:szCs w:val="28"/>
        </w:rPr>
        <w:t xml:space="preserve"> September 2022</w:t>
      </w:r>
    </w:p>
    <w:p w14:paraId="124BCE71" w14:textId="013B900F" w:rsidR="006304F2" w:rsidRDefault="006304F2">
      <w:pPr>
        <w:rPr>
          <w:rFonts w:ascii="Arial" w:hAnsi="Arial" w:cs="Arial"/>
          <w:b/>
          <w:bCs/>
          <w:sz w:val="28"/>
          <w:szCs w:val="28"/>
        </w:rPr>
      </w:pPr>
    </w:p>
    <w:p w14:paraId="47015B6E" w14:textId="086442F0" w:rsidR="000846BA" w:rsidRDefault="00991FA5" w:rsidP="00411E24">
      <w:pPr>
        <w:ind w:left="1418" w:hanging="1418"/>
        <w:rPr>
          <w:rFonts w:ascii="Arial" w:hAnsi="Arial" w:cs="Arial"/>
          <w:b/>
          <w:bCs/>
          <w:sz w:val="28"/>
          <w:szCs w:val="28"/>
        </w:rPr>
      </w:pPr>
      <w:r w:rsidRPr="00991FA5">
        <w:rPr>
          <w:rFonts w:ascii="Arial" w:hAnsi="Arial" w:cs="Arial"/>
          <w:b/>
          <w:bCs/>
          <w:sz w:val="28"/>
          <w:szCs w:val="28"/>
        </w:rPr>
        <w:t xml:space="preserve">Prof Ulf </w:t>
      </w:r>
      <w:proofErr w:type="spellStart"/>
      <w:r w:rsidRPr="00991FA5">
        <w:rPr>
          <w:rFonts w:ascii="Arial" w:hAnsi="Arial" w:cs="Arial"/>
          <w:b/>
          <w:bCs/>
          <w:sz w:val="28"/>
          <w:szCs w:val="28"/>
        </w:rPr>
        <w:t>Teichgräber</w:t>
      </w:r>
      <w:proofErr w:type="spellEnd"/>
    </w:p>
    <w:p w14:paraId="0968AF28" w14:textId="77777777" w:rsidR="0017674C" w:rsidRDefault="0017674C" w:rsidP="00411E24">
      <w:pPr>
        <w:ind w:left="1418" w:hanging="1418"/>
        <w:rPr>
          <w:rFonts w:ascii="Arial" w:hAnsi="Arial" w:cs="Arial"/>
          <w:b/>
          <w:bCs/>
          <w:sz w:val="28"/>
          <w:szCs w:val="28"/>
        </w:rPr>
      </w:pPr>
    </w:p>
    <w:p w14:paraId="056DD32B" w14:textId="4EAC09E4" w:rsidR="0017674C" w:rsidRDefault="00411E24" w:rsidP="0017674C">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17674C" w:rsidRPr="0017674C">
        <w:t xml:space="preserve"> </w:t>
      </w:r>
      <w:r w:rsidR="0017674C" w:rsidRPr="0017674C">
        <w:rPr>
          <w:rFonts w:ascii="Arial" w:eastAsia="Times New Roman" w:hAnsi="Arial" w:cs="Arial"/>
          <w:color w:val="000000"/>
          <w:shd w:val="clear" w:color="auto" w:fill="FFFFFF"/>
          <w:lang w:eastAsia="en-GB"/>
        </w:rPr>
        <w:t xml:space="preserve">- Hello, my name is Ulf </w:t>
      </w:r>
      <w:proofErr w:type="spellStart"/>
      <w:r w:rsidR="0017674C" w:rsidRPr="0017674C">
        <w:rPr>
          <w:rFonts w:ascii="Arial" w:eastAsia="Times New Roman" w:hAnsi="Arial" w:cs="Arial"/>
          <w:color w:val="000000"/>
          <w:shd w:val="clear" w:color="auto" w:fill="FFFFFF"/>
          <w:lang w:eastAsia="en-GB"/>
        </w:rPr>
        <w:t>Teichgräber</w:t>
      </w:r>
      <w:proofErr w:type="spellEnd"/>
      <w:r w:rsidR="0017674C" w:rsidRPr="0017674C">
        <w:rPr>
          <w:rFonts w:ascii="Arial" w:eastAsia="Times New Roman" w:hAnsi="Arial" w:cs="Arial"/>
          <w:color w:val="000000"/>
          <w:shd w:val="clear" w:color="auto" w:fill="FFFFFF"/>
          <w:lang w:eastAsia="en-GB"/>
        </w:rPr>
        <w:t xml:space="preserve">, I'm a professor of Radiology and specialise in interventional radiology, and I'm the chairman of the Department of Radiology in Jena University Hospital, which is in Thuringia, Germany, right in the heart of Germany. </w:t>
      </w:r>
    </w:p>
    <w:p w14:paraId="3904434D" w14:textId="7396A1C8" w:rsidR="0017674C" w:rsidRPr="0017674C" w:rsidRDefault="0017674C" w:rsidP="0017674C">
      <w:pPr>
        <w:spacing w:line="360" w:lineRule="auto"/>
        <w:ind w:left="567"/>
        <w:jc w:val="both"/>
        <w:rPr>
          <w:rFonts w:ascii="Arial" w:eastAsia="Times New Roman" w:hAnsi="Arial" w:cs="Arial"/>
          <w:b/>
          <w:bCs/>
          <w:color w:val="000000"/>
          <w:shd w:val="clear" w:color="auto" w:fill="FFFFFF"/>
          <w:lang w:eastAsia="en-GB"/>
        </w:rPr>
      </w:pPr>
    </w:p>
    <w:p w14:paraId="74C97A6D" w14:textId="2E77B802" w:rsidR="0017674C" w:rsidRPr="0017674C" w:rsidRDefault="0017674C" w:rsidP="0017674C">
      <w:pPr>
        <w:spacing w:line="360" w:lineRule="auto"/>
        <w:ind w:left="567"/>
        <w:jc w:val="both"/>
        <w:rPr>
          <w:rFonts w:ascii="Arial" w:eastAsia="Times New Roman" w:hAnsi="Arial" w:cs="Arial"/>
          <w:b/>
          <w:bCs/>
          <w:color w:val="000000"/>
          <w:shd w:val="clear" w:color="auto" w:fill="FFFFFF"/>
          <w:lang w:eastAsia="en-GB"/>
        </w:rPr>
      </w:pPr>
      <w:r w:rsidRPr="0017674C">
        <w:rPr>
          <w:rFonts w:ascii="Arial" w:eastAsia="Times New Roman" w:hAnsi="Arial" w:cs="Arial"/>
          <w:b/>
          <w:bCs/>
          <w:color w:val="000000"/>
          <w:shd w:val="clear" w:color="auto" w:fill="FFFFFF"/>
          <w:lang w:eastAsia="en-GB"/>
        </w:rPr>
        <w:t>Study Rationale</w:t>
      </w:r>
    </w:p>
    <w:p w14:paraId="0F2B39BF" w14:textId="77777777" w:rsidR="0017674C" w:rsidRDefault="0017674C" w:rsidP="00991FA5">
      <w:pPr>
        <w:spacing w:line="360" w:lineRule="auto"/>
        <w:ind w:left="567"/>
        <w:jc w:val="both"/>
        <w:rPr>
          <w:rFonts w:ascii="Arial" w:eastAsia="Times New Roman" w:hAnsi="Arial" w:cs="Arial"/>
          <w:color w:val="000000"/>
          <w:shd w:val="clear" w:color="auto" w:fill="FFFFFF"/>
          <w:lang w:eastAsia="en-GB"/>
        </w:rPr>
      </w:pPr>
    </w:p>
    <w:p w14:paraId="04FE050C" w14:textId="77777777" w:rsidR="0017674C" w:rsidRDefault="0017674C" w:rsidP="00991FA5">
      <w:pPr>
        <w:spacing w:line="360" w:lineRule="auto"/>
        <w:ind w:left="567"/>
        <w:jc w:val="both"/>
        <w:rPr>
          <w:rFonts w:ascii="Arial" w:eastAsia="Times New Roman" w:hAnsi="Arial" w:cs="Arial"/>
          <w:color w:val="000000"/>
          <w:shd w:val="clear" w:color="auto" w:fill="FFFFFF"/>
          <w:lang w:eastAsia="en-GB"/>
        </w:rPr>
      </w:pPr>
      <w:r w:rsidRPr="0017674C">
        <w:rPr>
          <w:rFonts w:ascii="Arial" w:eastAsia="Times New Roman" w:hAnsi="Arial" w:cs="Arial"/>
          <w:color w:val="000000"/>
          <w:shd w:val="clear" w:color="auto" w:fill="FFFFFF"/>
          <w:lang w:eastAsia="en-GB"/>
        </w:rPr>
        <w:t xml:space="preserve">Well, this trial is a </w:t>
      </w:r>
      <w:proofErr w:type="spellStart"/>
      <w:r w:rsidRPr="0017674C">
        <w:rPr>
          <w:rFonts w:ascii="Arial" w:eastAsia="Times New Roman" w:hAnsi="Arial" w:cs="Arial"/>
          <w:color w:val="000000"/>
          <w:shd w:val="clear" w:color="auto" w:fill="FFFFFF"/>
          <w:lang w:eastAsia="en-GB"/>
        </w:rPr>
        <w:t>multicenter</w:t>
      </w:r>
      <w:proofErr w:type="spellEnd"/>
      <w:r w:rsidRPr="0017674C">
        <w:rPr>
          <w:rFonts w:ascii="Arial" w:eastAsia="Times New Roman" w:hAnsi="Arial" w:cs="Arial"/>
          <w:color w:val="000000"/>
          <w:shd w:val="clear" w:color="auto" w:fill="FFFFFF"/>
          <w:lang w:eastAsia="en-GB"/>
        </w:rPr>
        <w:t xml:space="preserve"> randomised controlled trial. This is performed by me as principal </w:t>
      </w:r>
      <w:proofErr w:type="gramStart"/>
      <w:r w:rsidRPr="0017674C">
        <w:rPr>
          <w:rFonts w:ascii="Arial" w:eastAsia="Times New Roman" w:hAnsi="Arial" w:cs="Arial"/>
          <w:color w:val="000000"/>
          <w:shd w:val="clear" w:color="auto" w:fill="FFFFFF"/>
          <w:lang w:eastAsia="en-GB"/>
        </w:rPr>
        <w:t>investigator, and</w:t>
      </w:r>
      <w:proofErr w:type="gramEnd"/>
      <w:r w:rsidRPr="0017674C">
        <w:rPr>
          <w:rFonts w:ascii="Arial" w:eastAsia="Times New Roman" w:hAnsi="Arial" w:cs="Arial"/>
          <w:color w:val="000000"/>
          <w:shd w:val="clear" w:color="auto" w:fill="FFFFFF"/>
          <w:lang w:eastAsia="en-GB"/>
        </w:rPr>
        <w:t xml:space="preserve"> initiated as investigator initiative trial. So, that means that the investigational product is </w:t>
      </w:r>
      <w:proofErr w:type="gramStart"/>
      <w:r w:rsidRPr="0017674C">
        <w:rPr>
          <w:rFonts w:ascii="Arial" w:eastAsia="Times New Roman" w:hAnsi="Arial" w:cs="Arial"/>
          <w:color w:val="000000"/>
          <w:shd w:val="clear" w:color="auto" w:fill="FFFFFF"/>
          <w:lang w:eastAsia="en-GB"/>
        </w:rPr>
        <w:t>actually a</w:t>
      </w:r>
      <w:proofErr w:type="gramEnd"/>
      <w:r w:rsidRPr="0017674C">
        <w:rPr>
          <w:rFonts w:ascii="Arial" w:eastAsia="Times New Roman" w:hAnsi="Arial" w:cs="Arial"/>
          <w:color w:val="000000"/>
          <w:shd w:val="clear" w:color="auto" w:fill="FFFFFF"/>
          <w:lang w:eastAsia="en-GB"/>
        </w:rPr>
        <w:t xml:space="preserve"> commercial product, but it is independent of the manufacturer. So, and the responsibility for the trial, and its conduction lies within my university hospital. 11 centres have participated in the EFFPAC trial. And the rationale behind it is to see to assess the effectiveness and safety of the femoropopliteal </w:t>
      </w:r>
      <w:proofErr w:type="spellStart"/>
      <w:r w:rsidRPr="0017674C">
        <w:rPr>
          <w:rFonts w:ascii="Arial" w:eastAsia="Times New Roman" w:hAnsi="Arial" w:cs="Arial"/>
          <w:color w:val="000000"/>
          <w:shd w:val="clear" w:color="auto" w:fill="FFFFFF"/>
          <w:lang w:eastAsia="en-GB"/>
        </w:rPr>
        <w:t>luminor</w:t>
      </w:r>
      <w:proofErr w:type="spellEnd"/>
      <w:r w:rsidRPr="0017674C">
        <w:rPr>
          <w:rFonts w:ascii="Arial" w:eastAsia="Times New Roman" w:hAnsi="Arial" w:cs="Arial"/>
          <w:color w:val="000000"/>
          <w:shd w:val="clear" w:color="auto" w:fill="FFFFFF"/>
          <w:lang w:eastAsia="en-GB"/>
        </w:rPr>
        <w:t xml:space="preserve"> drug-coated balloon angioplasty and against the standard of care which is the non-coated plain old balloon angioplasty. </w:t>
      </w:r>
    </w:p>
    <w:p w14:paraId="46FDACF3" w14:textId="77777777" w:rsidR="0017674C" w:rsidRDefault="0017674C" w:rsidP="00991FA5">
      <w:pPr>
        <w:spacing w:line="360" w:lineRule="auto"/>
        <w:ind w:left="567"/>
        <w:jc w:val="both"/>
        <w:rPr>
          <w:rFonts w:ascii="Arial" w:eastAsia="Times New Roman" w:hAnsi="Arial" w:cs="Arial"/>
          <w:color w:val="000000"/>
          <w:shd w:val="clear" w:color="auto" w:fill="FFFFFF"/>
          <w:lang w:eastAsia="en-GB"/>
        </w:rPr>
      </w:pPr>
    </w:p>
    <w:p w14:paraId="2303A9EC" w14:textId="49F6A88C" w:rsidR="0017674C" w:rsidRPr="0017674C" w:rsidRDefault="0017674C" w:rsidP="00991FA5">
      <w:pPr>
        <w:spacing w:line="360" w:lineRule="auto"/>
        <w:ind w:left="567"/>
        <w:jc w:val="both"/>
        <w:rPr>
          <w:rFonts w:ascii="Arial" w:eastAsia="Times New Roman" w:hAnsi="Arial" w:cs="Arial"/>
          <w:b/>
          <w:bCs/>
          <w:color w:val="000000"/>
          <w:shd w:val="clear" w:color="auto" w:fill="FFFFFF"/>
          <w:lang w:eastAsia="en-GB"/>
        </w:rPr>
      </w:pPr>
      <w:r w:rsidRPr="0017674C">
        <w:rPr>
          <w:rFonts w:ascii="Arial" w:eastAsia="Times New Roman" w:hAnsi="Arial" w:cs="Arial"/>
          <w:b/>
          <w:bCs/>
          <w:color w:val="000000"/>
          <w:shd w:val="clear" w:color="auto" w:fill="FFFFFF"/>
          <w:lang w:eastAsia="en-GB"/>
        </w:rPr>
        <w:t>Trial Design and Key Results</w:t>
      </w:r>
    </w:p>
    <w:p w14:paraId="66F50471" w14:textId="77777777" w:rsidR="0017674C" w:rsidRDefault="0017674C" w:rsidP="00991FA5">
      <w:pPr>
        <w:spacing w:line="360" w:lineRule="auto"/>
        <w:ind w:left="567"/>
        <w:jc w:val="both"/>
        <w:rPr>
          <w:rFonts w:ascii="Arial" w:eastAsia="Times New Roman" w:hAnsi="Arial" w:cs="Arial"/>
          <w:color w:val="000000"/>
          <w:shd w:val="clear" w:color="auto" w:fill="FFFFFF"/>
          <w:lang w:eastAsia="en-GB"/>
        </w:rPr>
      </w:pPr>
    </w:p>
    <w:p w14:paraId="03281359" w14:textId="77777777" w:rsidR="0017674C" w:rsidRDefault="0017674C" w:rsidP="00991FA5">
      <w:pPr>
        <w:spacing w:line="360" w:lineRule="auto"/>
        <w:ind w:left="567"/>
        <w:jc w:val="both"/>
        <w:rPr>
          <w:rFonts w:ascii="Arial" w:eastAsia="Times New Roman" w:hAnsi="Arial" w:cs="Arial"/>
          <w:color w:val="000000"/>
          <w:shd w:val="clear" w:color="auto" w:fill="FFFFFF"/>
          <w:lang w:eastAsia="en-GB"/>
        </w:rPr>
      </w:pPr>
      <w:r w:rsidRPr="0017674C">
        <w:rPr>
          <w:rFonts w:ascii="Arial" w:eastAsia="Times New Roman" w:hAnsi="Arial" w:cs="Arial"/>
          <w:color w:val="000000"/>
          <w:shd w:val="clear" w:color="auto" w:fill="FFFFFF"/>
          <w:lang w:eastAsia="en-GB"/>
        </w:rPr>
        <w:t xml:space="preserve">Yeah, </w:t>
      </w:r>
      <w:proofErr w:type="gramStart"/>
      <w:r w:rsidRPr="0017674C">
        <w:rPr>
          <w:rFonts w:ascii="Arial" w:eastAsia="Times New Roman" w:hAnsi="Arial" w:cs="Arial"/>
          <w:color w:val="000000"/>
          <w:shd w:val="clear" w:color="auto" w:fill="FFFFFF"/>
          <w:lang w:eastAsia="en-GB"/>
        </w:rPr>
        <w:t>first of all</w:t>
      </w:r>
      <w:proofErr w:type="gramEnd"/>
      <w:r w:rsidRPr="0017674C">
        <w:rPr>
          <w:rFonts w:ascii="Arial" w:eastAsia="Times New Roman" w:hAnsi="Arial" w:cs="Arial"/>
          <w:color w:val="000000"/>
          <w:shd w:val="clear" w:color="auto" w:fill="FFFFFF"/>
          <w:lang w:eastAsia="en-GB"/>
        </w:rPr>
        <w:t xml:space="preserve">, we are now looking, we are at the end of our trial after five years. </w:t>
      </w:r>
      <w:proofErr w:type="gramStart"/>
      <w:r w:rsidRPr="0017674C">
        <w:rPr>
          <w:rFonts w:ascii="Arial" w:eastAsia="Times New Roman" w:hAnsi="Arial" w:cs="Arial"/>
          <w:color w:val="000000"/>
          <w:shd w:val="clear" w:color="auto" w:fill="FFFFFF"/>
          <w:lang w:eastAsia="en-GB"/>
        </w:rPr>
        <w:t>So</w:t>
      </w:r>
      <w:proofErr w:type="gramEnd"/>
      <w:r w:rsidRPr="0017674C">
        <w:rPr>
          <w:rFonts w:ascii="Arial" w:eastAsia="Times New Roman" w:hAnsi="Arial" w:cs="Arial"/>
          <w:color w:val="000000"/>
          <w:shd w:val="clear" w:color="auto" w:fill="FFFFFF"/>
          <w:lang w:eastAsia="en-GB"/>
        </w:rPr>
        <w:t xml:space="preserve"> our primary endpoint was already demonstrated in five years ago, after half a year. And afterwards we are now looking at the follow-up periods, and actually it's quite of interest how long actually such an effect of a </w:t>
      </w:r>
      <w:proofErr w:type="spellStart"/>
      <w:proofErr w:type="gramStart"/>
      <w:r w:rsidRPr="0017674C">
        <w:rPr>
          <w:rFonts w:ascii="Arial" w:eastAsia="Times New Roman" w:hAnsi="Arial" w:cs="Arial"/>
          <w:color w:val="000000"/>
          <w:shd w:val="clear" w:color="auto" w:fill="FFFFFF"/>
          <w:lang w:eastAsia="en-GB"/>
        </w:rPr>
        <w:t>one time</w:t>
      </w:r>
      <w:proofErr w:type="spellEnd"/>
      <w:proofErr w:type="gramEnd"/>
      <w:r w:rsidRPr="0017674C">
        <w:rPr>
          <w:rFonts w:ascii="Arial" w:eastAsia="Times New Roman" w:hAnsi="Arial" w:cs="Arial"/>
          <w:color w:val="000000"/>
          <w:shd w:val="clear" w:color="auto" w:fill="FFFFFF"/>
          <w:lang w:eastAsia="en-GB"/>
        </w:rPr>
        <w:t xml:space="preserve"> drug-eluting balloon angioplasty will last over time. And five years, this is really clearly </w:t>
      </w:r>
      <w:proofErr w:type="gramStart"/>
      <w:r w:rsidRPr="0017674C">
        <w:rPr>
          <w:rFonts w:ascii="Arial" w:eastAsia="Times New Roman" w:hAnsi="Arial" w:cs="Arial"/>
          <w:color w:val="000000"/>
          <w:shd w:val="clear" w:color="auto" w:fill="FFFFFF"/>
          <w:lang w:eastAsia="en-GB"/>
        </w:rPr>
        <w:t>long term</w:t>
      </w:r>
      <w:proofErr w:type="gramEnd"/>
      <w:r w:rsidRPr="0017674C">
        <w:rPr>
          <w:rFonts w:ascii="Arial" w:eastAsia="Times New Roman" w:hAnsi="Arial" w:cs="Arial"/>
          <w:color w:val="000000"/>
          <w:shd w:val="clear" w:color="auto" w:fill="FFFFFF"/>
          <w:lang w:eastAsia="en-GB"/>
        </w:rPr>
        <w:t xml:space="preserve"> results which we are now presenting. And especially in this trial, we are </w:t>
      </w:r>
      <w:proofErr w:type="gramStart"/>
      <w:r w:rsidRPr="0017674C">
        <w:rPr>
          <w:rFonts w:ascii="Arial" w:eastAsia="Times New Roman" w:hAnsi="Arial" w:cs="Arial"/>
          <w:color w:val="000000"/>
          <w:shd w:val="clear" w:color="auto" w:fill="FFFFFF"/>
          <w:lang w:eastAsia="en-GB"/>
        </w:rPr>
        <w:t>actually looking</w:t>
      </w:r>
      <w:proofErr w:type="gramEnd"/>
      <w:r w:rsidRPr="0017674C">
        <w:rPr>
          <w:rFonts w:ascii="Arial" w:eastAsia="Times New Roman" w:hAnsi="Arial" w:cs="Arial"/>
          <w:color w:val="000000"/>
          <w:shd w:val="clear" w:color="auto" w:fill="FFFFFF"/>
          <w:lang w:eastAsia="en-GB"/>
        </w:rPr>
        <w:t xml:space="preserve"> at all outcome parameters, secondary outcome parameter from patency, target lesion, revascularization, and walking improvement and other endpoints. And the main results we could now show after five years is that there is for this balloon compared to POBA non-coated balloons, that there is no effect on all-cause mortality, meaning the balloons, </w:t>
      </w:r>
      <w:r w:rsidRPr="0017674C">
        <w:rPr>
          <w:rFonts w:ascii="Arial" w:eastAsia="Times New Roman" w:hAnsi="Arial" w:cs="Arial"/>
          <w:color w:val="000000"/>
          <w:shd w:val="clear" w:color="auto" w:fill="FFFFFF"/>
          <w:lang w:eastAsia="en-GB"/>
        </w:rPr>
        <w:lastRenderedPageBreak/>
        <w:t xml:space="preserve">so no difference in all-cause mortality between the DCB and the POBA. And this means this balloon is safe also on, on long-term considerations. And probably the most important results is that also, well, safe balloons, this is fine, this is what we all expect and what we all want to have, but actually this is also effective and this is something which was quite astonishing in this trial, even after five years, we still see a treatment effect for the DCB as compared to POBA for the primary patency which is still after five years, significant for this time. Meaning the difference is not, is waiting over time from year to year. It was less the difference between </w:t>
      </w:r>
      <w:proofErr w:type="spellStart"/>
      <w:r w:rsidRPr="0017674C">
        <w:rPr>
          <w:rFonts w:ascii="Arial" w:eastAsia="Times New Roman" w:hAnsi="Arial" w:cs="Arial"/>
          <w:color w:val="000000"/>
          <w:shd w:val="clear" w:color="auto" w:fill="FFFFFF"/>
          <w:lang w:eastAsia="en-GB"/>
        </w:rPr>
        <w:t>luminor</w:t>
      </w:r>
      <w:proofErr w:type="spellEnd"/>
      <w:r w:rsidRPr="0017674C">
        <w:rPr>
          <w:rFonts w:ascii="Arial" w:eastAsia="Times New Roman" w:hAnsi="Arial" w:cs="Arial"/>
          <w:color w:val="000000"/>
          <w:shd w:val="clear" w:color="auto" w:fill="FFFFFF"/>
          <w:lang w:eastAsia="en-GB"/>
        </w:rPr>
        <w:t xml:space="preserve"> and POBA, but </w:t>
      </w:r>
      <w:proofErr w:type="gramStart"/>
      <w:r w:rsidRPr="0017674C">
        <w:rPr>
          <w:rFonts w:ascii="Arial" w:eastAsia="Times New Roman" w:hAnsi="Arial" w:cs="Arial"/>
          <w:color w:val="000000"/>
          <w:shd w:val="clear" w:color="auto" w:fill="FFFFFF"/>
          <w:lang w:eastAsia="en-GB"/>
        </w:rPr>
        <w:t>still</w:t>
      </w:r>
      <w:proofErr w:type="gramEnd"/>
      <w:r w:rsidRPr="0017674C">
        <w:rPr>
          <w:rFonts w:ascii="Arial" w:eastAsia="Times New Roman" w:hAnsi="Arial" w:cs="Arial"/>
          <w:color w:val="000000"/>
          <w:shd w:val="clear" w:color="auto" w:fill="FFFFFF"/>
          <w:lang w:eastAsia="en-GB"/>
        </w:rPr>
        <w:t xml:space="preserve"> we see a difference around 8% between the treatment groups starting after five years. And at one year it was still was 25%, but </w:t>
      </w:r>
      <w:proofErr w:type="gramStart"/>
      <w:r w:rsidRPr="0017674C">
        <w:rPr>
          <w:rFonts w:ascii="Arial" w:eastAsia="Times New Roman" w:hAnsi="Arial" w:cs="Arial"/>
          <w:color w:val="000000"/>
          <w:shd w:val="clear" w:color="auto" w:fill="FFFFFF"/>
          <w:lang w:eastAsia="en-GB"/>
        </w:rPr>
        <w:t>still</w:t>
      </w:r>
      <w:proofErr w:type="gramEnd"/>
      <w:r w:rsidRPr="0017674C">
        <w:rPr>
          <w:rFonts w:ascii="Arial" w:eastAsia="Times New Roman" w:hAnsi="Arial" w:cs="Arial"/>
          <w:color w:val="000000"/>
          <w:shd w:val="clear" w:color="auto" w:fill="FFFFFF"/>
          <w:lang w:eastAsia="en-GB"/>
        </w:rPr>
        <w:t xml:space="preserve"> this is statistically significant, and I think this is also something we should be aware of that even on long term, we still have after five years an advantage of using DCB in patients, we have to see it's a </w:t>
      </w:r>
      <w:proofErr w:type="spellStart"/>
      <w:r w:rsidRPr="0017674C">
        <w:rPr>
          <w:rFonts w:ascii="Arial" w:eastAsia="Times New Roman" w:hAnsi="Arial" w:cs="Arial"/>
          <w:color w:val="000000"/>
          <w:shd w:val="clear" w:color="auto" w:fill="FFFFFF"/>
          <w:lang w:eastAsia="en-GB"/>
        </w:rPr>
        <w:t>one time</w:t>
      </w:r>
      <w:proofErr w:type="spellEnd"/>
      <w:r w:rsidRPr="0017674C">
        <w:rPr>
          <w:rFonts w:ascii="Arial" w:eastAsia="Times New Roman" w:hAnsi="Arial" w:cs="Arial"/>
          <w:color w:val="000000"/>
          <w:shd w:val="clear" w:color="auto" w:fill="FFFFFF"/>
          <w:lang w:eastAsia="en-GB"/>
        </w:rPr>
        <w:t xml:space="preserve"> treatment for those patients who profit from this treatment. </w:t>
      </w:r>
    </w:p>
    <w:p w14:paraId="0C2D8121" w14:textId="77777777" w:rsidR="0017674C" w:rsidRDefault="0017674C" w:rsidP="00991FA5">
      <w:pPr>
        <w:spacing w:line="360" w:lineRule="auto"/>
        <w:ind w:left="567"/>
        <w:jc w:val="both"/>
        <w:rPr>
          <w:rFonts w:ascii="Arial" w:eastAsia="Times New Roman" w:hAnsi="Arial" w:cs="Arial"/>
          <w:color w:val="000000"/>
          <w:shd w:val="clear" w:color="auto" w:fill="FFFFFF"/>
          <w:lang w:eastAsia="en-GB"/>
        </w:rPr>
      </w:pPr>
    </w:p>
    <w:p w14:paraId="784186C6" w14:textId="2C4E70CC" w:rsidR="0017674C" w:rsidRPr="0017674C" w:rsidRDefault="0017674C" w:rsidP="00991FA5">
      <w:pPr>
        <w:spacing w:line="360" w:lineRule="auto"/>
        <w:ind w:left="567"/>
        <w:jc w:val="both"/>
        <w:rPr>
          <w:rFonts w:ascii="Arial" w:eastAsia="Times New Roman" w:hAnsi="Arial" w:cs="Arial"/>
          <w:b/>
          <w:bCs/>
          <w:color w:val="000000"/>
          <w:shd w:val="clear" w:color="auto" w:fill="FFFFFF"/>
          <w:lang w:eastAsia="en-GB"/>
        </w:rPr>
      </w:pPr>
      <w:r w:rsidRPr="0017674C">
        <w:rPr>
          <w:rFonts w:ascii="Arial" w:eastAsia="Times New Roman" w:hAnsi="Arial" w:cs="Arial"/>
          <w:b/>
          <w:bCs/>
          <w:color w:val="000000"/>
          <w:shd w:val="clear" w:color="auto" w:fill="FFFFFF"/>
          <w:lang w:eastAsia="en-GB"/>
        </w:rPr>
        <w:t>Challenges</w:t>
      </w:r>
    </w:p>
    <w:p w14:paraId="162408F6" w14:textId="77777777" w:rsidR="0017674C" w:rsidRDefault="0017674C" w:rsidP="00991FA5">
      <w:pPr>
        <w:spacing w:line="360" w:lineRule="auto"/>
        <w:ind w:left="567"/>
        <w:jc w:val="both"/>
        <w:rPr>
          <w:rFonts w:ascii="Arial" w:eastAsia="Times New Roman" w:hAnsi="Arial" w:cs="Arial"/>
          <w:color w:val="000000"/>
          <w:shd w:val="clear" w:color="auto" w:fill="FFFFFF"/>
          <w:lang w:eastAsia="en-GB"/>
        </w:rPr>
      </w:pPr>
    </w:p>
    <w:p w14:paraId="2D69F319" w14:textId="3C7FF061" w:rsidR="0017674C" w:rsidRDefault="0017674C" w:rsidP="00991FA5">
      <w:pPr>
        <w:spacing w:line="360" w:lineRule="auto"/>
        <w:ind w:left="567"/>
        <w:jc w:val="both"/>
        <w:rPr>
          <w:rFonts w:ascii="Arial" w:eastAsia="Times New Roman" w:hAnsi="Arial" w:cs="Arial"/>
          <w:color w:val="000000"/>
          <w:shd w:val="clear" w:color="auto" w:fill="FFFFFF"/>
          <w:lang w:eastAsia="en-GB"/>
        </w:rPr>
      </w:pPr>
      <w:proofErr w:type="gramStart"/>
      <w:r w:rsidRPr="0017674C">
        <w:rPr>
          <w:rFonts w:ascii="Arial" w:eastAsia="Times New Roman" w:hAnsi="Arial" w:cs="Arial"/>
          <w:color w:val="000000"/>
          <w:shd w:val="clear" w:color="auto" w:fill="FFFFFF"/>
          <w:lang w:eastAsia="en-GB"/>
        </w:rPr>
        <w:t>First of all</w:t>
      </w:r>
      <w:proofErr w:type="gramEnd"/>
      <w:r w:rsidRPr="0017674C">
        <w:rPr>
          <w:rFonts w:ascii="Arial" w:eastAsia="Times New Roman" w:hAnsi="Arial" w:cs="Arial"/>
          <w:color w:val="000000"/>
          <w:shd w:val="clear" w:color="auto" w:fill="FFFFFF"/>
          <w:lang w:eastAsia="en-GB"/>
        </w:rPr>
        <w:t xml:space="preserve">, the challenge is to have as, and to have not so much of lack of follow-up during a randomised controlled trial. And as you are probably aware of, there was also the discussion starting three years ago about the all-cause mortality of paclitaxel coated balloon </w:t>
      </w:r>
      <w:proofErr w:type="gramStart"/>
      <w:r w:rsidRPr="0017674C">
        <w:rPr>
          <w:rFonts w:ascii="Arial" w:eastAsia="Times New Roman" w:hAnsi="Arial" w:cs="Arial"/>
          <w:color w:val="000000"/>
          <w:shd w:val="clear" w:color="auto" w:fill="FFFFFF"/>
          <w:lang w:eastAsia="en-GB"/>
        </w:rPr>
        <w:t>and also</w:t>
      </w:r>
      <w:proofErr w:type="gramEnd"/>
      <w:r w:rsidRPr="0017674C">
        <w:rPr>
          <w:rFonts w:ascii="Arial" w:eastAsia="Times New Roman" w:hAnsi="Arial" w:cs="Arial"/>
          <w:color w:val="000000"/>
          <w:shd w:val="clear" w:color="auto" w:fill="FFFFFF"/>
          <w:lang w:eastAsia="en-GB"/>
        </w:rPr>
        <w:t xml:space="preserve"> the </w:t>
      </w:r>
      <w:proofErr w:type="spellStart"/>
      <w:r w:rsidRPr="0017674C">
        <w:rPr>
          <w:rFonts w:ascii="Arial" w:eastAsia="Times New Roman" w:hAnsi="Arial" w:cs="Arial"/>
          <w:color w:val="000000"/>
          <w:shd w:val="clear" w:color="auto" w:fill="FFFFFF"/>
          <w:lang w:eastAsia="en-GB"/>
        </w:rPr>
        <w:t>luminor</w:t>
      </w:r>
      <w:proofErr w:type="spellEnd"/>
      <w:r w:rsidRPr="0017674C">
        <w:rPr>
          <w:rFonts w:ascii="Arial" w:eastAsia="Times New Roman" w:hAnsi="Arial" w:cs="Arial"/>
          <w:color w:val="000000"/>
          <w:shd w:val="clear" w:color="auto" w:fill="FFFFFF"/>
          <w:lang w:eastAsia="en-GB"/>
        </w:rPr>
        <w:t xml:space="preserve"> is</w:t>
      </w:r>
      <w:r>
        <w:rPr>
          <w:rFonts w:ascii="Arial" w:eastAsia="Times New Roman" w:hAnsi="Arial" w:cs="Arial"/>
          <w:color w:val="000000"/>
          <w:shd w:val="clear" w:color="auto" w:fill="FFFFFF"/>
          <w:lang w:eastAsia="en-GB"/>
        </w:rPr>
        <w:t xml:space="preserve"> a</w:t>
      </w:r>
      <w:r w:rsidRPr="0017674C">
        <w:rPr>
          <w:rFonts w:ascii="Arial" w:eastAsia="Times New Roman" w:hAnsi="Arial" w:cs="Arial"/>
          <w:color w:val="000000"/>
          <w:shd w:val="clear" w:color="auto" w:fill="FFFFFF"/>
          <w:lang w:eastAsia="en-GB"/>
        </w:rPr>
        <w:t xml:space="preserve"> balloon, which is coated with paclitaxel. </w:t>
      </w:r>
    </w:p>
    <w:p w14:paraId="12F6E293" w14:textId="77777777" w:rsidR="0017674C" w:rsidRPr="0017674C" w:rsidRDefault="0017674C" w:rsidP="00991FA5">
      <w:pPr>
        <w:spacing w:line="360" w:lineRule="auto"/>
        <w:ind w:left="567"/>
        <w:jc w:val="both"/>
        <w:rPr>
          <w:rFonts w:ascii="Arial" w:eastAsia="Times New Roman" w:hAnsi="Arial" w:cs="Arial"/>
          <w:b/>
          <w:bCs/>
          <w:color w:val="000000"/>
          <w:shd w:val="clear" w:color="auto" w:fill="FFFFFF"/>
          <w:lang w:eastAsia="en-GB"/>
        </w:rPr>
      </w:pPr>
    </w:p>
    <w:p w14:paraId="677DD1DD" w14:textId="4BCA40C7" w:rsidR="0017674C" w:rsidRPr="0017674C" w:rsidRDefault="0017674C" w:rsidP="00991FA5">
      <w:pPr>
        <w:spacing w:line="360" w:lineRule="auto"/>
        <w:ind w:left="567"/>
        <w:jc w:val="both"/>
        <w:rPr>
          <w:rFonts w:ascii="Arial" w:eastAsia="Times New Roman" w:hAnsi="Arial" w:cs="Arial"/>
          <w:b/>
          <w:bCs/>
          <w:color w:val="000000"/>
          <w:shd w:val="clear" w:color="auto" w:fill="FFFFFF"/>
          <w:lang w:eastAsia="en-GB"/>
        </w:rPr>
      </w:pPr>
      <w:r w:rsidRPr="0017674C">
        <w:rPr>
          <w:rFonts w:ascii="Arial" w:eastAsia="Times New Roman" w:hAnsi="Arial" w:cs="Arial"/>
          <w:b/>
          <w:bCs/>
          <w:color w:val="000000"/>
          <w:shd w:val="clear" w:color="auto" w:fill="FFFFFF"/>
          <w:lang w:eastAsia="en-GB"/>
        </w:rPr>
        <w:t>Luminor and Other Paclitaxel-Coated Balloons</w:t>
      </w:r>
    </w:p>
    <w:p w14:paraId="6248E72F" w14:textId="77777777" w:rsidR="0017674C" w:rsidRDefault="0017674C" w:rsidP="00991FA5">
      <w:pPr>
        <w:spacing w:line="360" w:lineRule="auto"/>
        <w:ind w:left="567"/>
        <w:jc w:val="both"/>
        <w:rPr>
          <w:rFonts w:ascii="Arial" w:eastAsia="Times New Roman" w:hAnsi="Arial" w:cs="Arial"/>
          <w:color w:val="000000"/>
          <w:shd w:val="clear" w:color="auto" w:fill="FFFFFF"/>
          <w:lang w:eastAsia="en-GB"/>
        </w:rPr>
      </w:pPr>
    </w:p>
    <w:p w14:paraId="653D2275" w14:textId="77777777" w:rsidR="0017674C" w:rsidRDefault="0017674C" w:rsidP="00991FA5">
      <w:pPr>
        <w:spacing w:line="360" w:lineRule="auto"/>
        <w:ind w:left="567"/>
        <w:jc w:val="both"/>
        <w:rPr>
          <w:rFonts w:ascii="Arial" w:eastAsia="Times New Roman" w:hAnsi="Arial" w:cs="Arial"/>
          <w:color w:val="000000"/>
          <w:shd w:val="clear" w:color="auto" w:fill="FFFFFF"/>
          <w:lang w:eastAsia="en-GB"/>
        </w:rPr>
      </w:pPr>
      <w:r w:rsidRPr="0017674C">
        <w:rPr>
          <w:rFonts w:ascii="Arial" w:eastAsia="Times New Roman" w:hAnsi="Arial" w:cs="Arial"/>
          <w:color w:val="000000"/>
          <w:shd w:val="clear" w:color="auto" w:fill="FFFFFF"/>
          <w:lang w:eastAsia="en-GB"/>
        </w:rPr>
        <w:t xml:space="preserve">Yeah, it seems to be, and this is something which we can, well, we </w:t>
      </w:r>
      <w:proofErr w:type="gramStart"/>
      <w:r w:rsidRPr="0017674C">
        <w:rPr>
          <w:rFonts w:ascii="Arial" w:eastAsia="Times New Roman" w:hAnsi="Arial" w:cs="Arial"/>
          <w:color w:val="000000"/>
          <w:shd w:val="clear" w:color="auto" w:fill="FFFFFF"/>
          <w:lang w:eastAsia="en-GB"/>
        </w:rPr>
        <w:t>have to</w:t>
      </w:r>
      <w:proofErr w:type="gramEnd"/>
      <w:r w:rsidRPr="0017674C">
        <w:rPr>
          <w:rFonts w:ascii="Arial" w:eastAsia="Times New Roman" w:hAnsi="Arial" w:cs="Arial"/>
          <w:color w:val="000000"/>
          <w:shd w:val="clear" w:color="auto" w:fill="FFFFFF"/>
          <w:lang w:eastAsia="en-GB"/>
        </w:rPr>
        <w:t xml:space="preserve"> be careful comparing one randomised controlled trial with another one, especially because of the patient population, which was close in this trial, but from the numbers itself, it seems to be probably one of the most effective balloons products which is on the market. And, but with some, we have to be careful because lesion lengths </w:t>
      </w:r>
      <w:proofErr w:type="gramStart"/>
      <w:r w:rsidRPr="0017674C">
        <w:rPr>
          <w:rFonts w:ascii="Arial" w:eastAsia="Times New Roman" w:hAnsi="Arial" w:cs="Arial"/>
          <w:color w:val="000000"/>
          <w:shd w:val="clear" w:color="auto" w:fill="FFFFFF"/>
          <w:lang w:eastAsia="en-GB"/>
        </w:rPr>
        <w:t>plays</w:t>
      </w:r>
      <w:proofErr w:type="gramEnd"/>
      <w:r w:rsidRPr="0017674C">
        <w:rPr>
          <w:rFonts w:ascii="Arial" w:eastAsia="Times New Roman" w:hAnsi="Arial" w:cs="Arial"/>
          <w:color w:val="000000"/>
          <w:shd w:val="clear" w:color="auto" w:fill="FFFFFF"/>
          <w:lang w:eastAsia="en-GB"/>
        </w:rPr>
        <w:t xml:space="preserve"> a role, and also what kind of patients were enclosed in the trial. And some might argue that the lesions are relatively short. We are mainly including </w:t>
      </w:r>
      <w:proofErr w:type="spellStart"/>
      <w:r w:rsidRPr="0017674C">
        <w:rPr>
          <w:rFonts w:ascii="Arial" w:eastAsia="Times New Roman" w:hAnsi="Arial" w:cs="Arial"/>
          <w:color w:val="000000"/>
          <w:shd w:val="clear" w:color="auto" w:fill="FFFFFF"/>
          <w:lang w:eastAsia="en-GB"/>
        </w:rPr>
        <w:t>claudicants</w:t>
      </w:r>
      <w:proofErr w:type="spellEnd"/>
      <w:r w:rsidRPr="0017674C">
        <w:rPr>
          <w:rFonts w:ascii="Arial" w:eastAsia="Times New Roman" w:hAnsi="Arial" w:cs="Arial"/>
          <w:color w:val="000000"/>
          <w:shd w:val="clear" w:color="auto" w:fill="FFFFFF"/>
          <w:lang w:eastAsia="en-GB"/>
        </w:rPr>
        <w:t xml:space="preserve"> which is also the </w:t>
      </w:r>
      <w:proofErr w:type="gramStart"/>
      <w:r w:rsidRPr="0017674C">
        <w:rPr>
          <w:rFonts w:ascii="Arial" w:eastAsia="Times New Roman" w:hAnsi="Arial" w:cs="Arial"/>
          <w:color w:val="000000"/>
          <w:shd w:val="clear" w:color="auto" w:fill="FFFFFF"/>
          <w:lang w:eastAsia="en-GB"/>
        </w:rPr>
        <w:t>main focus</w:t>
      </w:r>
      <w:proofErr w:type="gramEnd"/>
      <w:r w:rsidRPr="0017674C">
        <w:rPr>
          <w:rFonts w:ascii="Arial" w:eastAsia="Times New Roman" w:hAnsi="Arial" w:cs="Arial"/>
          <w:color w:val="000000"/>
          <w:shd w:val="clear" w:color="auto" w:fill="FFFFFF"/>
          <w:lang w:eastAsia="en-GB"/>
        </w:rPr>
        <w:t xml:space="preserve"> on treating patients with DCB, and therefore, but I think it's quite comparable with other trials and those who also demonstrating five years data probably this balloon is probably </w:t>
      </w:r>
      <w:r w:rsidRPr="0017674C">
        <w:rPr>
          <w:rFonts w:ascii="Arial" w:eastAsia="Times New Roman" w:hAnsi="Arial" w:cs="Arial"/>
          <w:color w:val="000000"/>
          <w:shd w:val="clear" w:color="auto" w:fill="FFFFFF"/>
          <w:lang w:eastAsia="en-GB"/>
        </w:rPr>
        <w:lastRenderedPageBreak/>
        <w:t xml:space="preserve">the most effective so far. But what is also very important from my point of view, why I'm presenting this at the first at CIRSE in Barcelona, the </w:t>
      </w:r>
      <w:proofErr w:type="spellStart"/>
      <w:r w:rsidRPr="0017674C">
        <w:rPr>
          <w:rFonts w:ascii="Arial" w:eastAsia="Times New Roman" w:hAnsi="Arial" w:cs="Arial"/>
          <w:color w:val="000000"/>
          <w:shd w:val="clear" w:color="auto" w:fill="FFFFFF"/>
          <w:lang w:eastAsia="en-GB"/>
        </w:rPr>
        <w:t>luminor</w:t>
      </w:r>
      <w:proofErr w:type="spellEnd"/>
      <w:r w:rsidRPr="0017674C">
        <w:rPr>
          <w:rFonts w:ascii="Arial" w:eastAsia="Times New Roman" w:hAnsi="Arial" w:cs="Arial"/>
          <w:color w:val="000000"/>
          <w:shd w:val="clear" w:color="auto" w:fill="FFFFFF"/>
          <w:lang w:eastAsia="en-GB"/>
        </w:rPr>
        <w:t xml:space="preserve"> balloon is as well developed as well as produced in Barcelona itself. So </w:t>
      </w:r>
      <w:proofErr w:type="spellStart"/>
      <w:r w:rsidRPr="0017674C">
        <w:rPr>
          <w:rFonts w:ascii="Arial" w:eastAsia="Times New Roman" w:hAnsi="Arial" w:cs="Arial"/>
          <w:color w:val="000000"/>
          <w:shd w:val="clear" w:color="auto" w:fill="FFFFFF"/>
          <w:lang w:eastAsia="en-GB"/>
        </w:rPr>
        <w:t>iVascular</w:t>
      </w:r>
      <w:proofErr w:type="spellEnd"/>
      <w:r w:rsidRPr="0017674C">
        <w:rPr>
          <w:rFonts w:ascii="Arial" w:eastAsia="Times New Roman" w:hAnsi="Arial" w:cs="Arial"/>
          <w:color w:val="000000"/>
          <w:shd w:val="clear" w:color="auto" w:fill="FFFFFF"/>
          <w:lang w:eastAsia="en-GB"/>
        </w:rPr>
        <w:t xml:space="preserve"> who is the producer, manufacturer of this balloon is directly located in Barcelona. </w:t>
      </w:r>
    </w:p>
    <w:p w14:paraId="775B9006" w14:textId="77777777" w:rsidR="0017674C" w:rsidRDefault="0017674C" w:rsidP="00991FA5">
      <w:pPr>
        <w:spacing w:line="360" w:lineRule="auto"/>
        <w:ind w:left="567"/>
        <w:jc w:val="both"/>
        <w:rPr>
          <w:rFonts w:ascii="Arial" w:eastAsia="Times New Roman" w:hAnsi="Arial" w:cs="Arial"/>
          <w:color w:val="000000"/>
          <w:shd w:val="clear" w:color="auto" w:fill="FFFFFF"/>
          <w:lang w:eastAsia="en-GB"/>
        </w:rPr>
      </w:pPr>
    </w:p>
    <w:p w14:paraId="3BFF47B3" w14:textId="7444A469" w:rsidR="0017674C" w:rsidRPr="0017674C" w:rsidRDefault="0017674C" w:rsidP="00991FA5">
      <w:pPr>
        <w:spacing w:line="360" w:lineRule="auto"/>
        <w:ind w:left="567"/>
        <w:jc w:val="both"/>
        <w:rPr>
          <w:rFonts w:ascii="Arial" w:eastAsia="Times New Roman" w:hAnsi="Arial" w:cs="Arial"/>
          <w:b/>
          <w:bCs/>
          <w:color w:val="000000"/>
          <w:shd w:val="clear" w:color="auto" w:fill="FFFFFF"/>
          <w:lang w:eastAsia="en-GB"/>
        </w:rPr>
      </w:pPr>
      <w:r w:rsidRPr="0017674C">
        <w:rPr>
          <w:rFonts w:ascii="Arial" w:eastAsia="Times New Roman" w:hAnsi="Arial" w:cs="Arial"/>
          <w:b/>
          <w:bCs/>
          <w:color w:val="000000"/>
          <w:shd w:val="clear" w:color="auto" w:fill="FFFFFF"/>
          <w:lang w:eastAsia="en-GB"/>
        </w:rPr>
        <w:t>Knowledge Gaps and Next Steps</w:t>
      </w:r>
    </w:p>
    <w:p w14:paraId="662A8624" w14:textId="77777777" w:rsidR="0017674C" w:rsidRDefault="0017674C" w:rsidP="00991FA5">
      <w:pPr>
        <w:spacing w:line="360" w:lineRule="auto"/>
        <w:ind w:left="567"/>
        <w:jc w:val="both"/>
        <w:rPr>
          <w:rFonts w:ascii="Arial" w:eastAsia="Times New Roman" w:hAnsi="Arial" w:cs="Arial"/>
          <w:color w:val="000000"/>
          <w:shd w:val="clear" w:color="auto" w:fill="FFFFFF"/>
          <w:lang w:eastAsia="en-GB"/>
        </w:rPr>
      </w:pPr>
    </w:p>
    <w:p w14:paraId="1792A612" w14:textId="4B6E6BCD" w:rsidR="005558C5" w:rsidRPr="005558C5" w:rsidRDefault="0017674C" w:rsidP="00991FA5">
      <w:pPr>
        <w:spacing w:line="360" w:lineRule="auto"/>
        <w:ind w:left="567"/>
        <w:jc w:val="both"/>
        <w:rPr>
          <w:rFonts w:ascii="Times New Roman" w:eastAsia="Times New Roman" w:hAnsi="Times New Roman" w:cs="Times New Roman"/>
          <w:sz w:val="32"/>
          <w:szCs w:val="32"/>
          <w:lang w:eastAsia="en-GB"/>
        </w:rPr>
      </w:pPr>
      <w:r w:rsidRPr="0017674C">
        <w:rPr>
          <w:rFonts w:ascii="Arial" w:eastAsia="Times New Roman" w:hAnsi="Arial" w:cs="Arial"/>
          <w:color w:val="000000"/>
          <w:shd w:val="clear" w:color="auto" w:fill="FFFFFF"/>
          <w:lang w:eastAsia="en-GB"/>
        </w:rPr>
        <w:t xml:space="preserve">Yeah, the knowledge gaps were, we are now really having one of the few trials, RCT trials who are really demonstrating long term data, and I think from not only to show that this balloon is very effective, it's also very important to give more information about the safety. And this is another trial who can demonstrate that paclitaxel coated balloons seems to be also on long run safe so that we have no increased all-cause mortality for the treatment group means for the DCB as compared to POBA. </w:t>
      </w:r>
      <w:proofErr w:type="gramStart"/>
      <w:r w:rsidRPr="0017674C">
        <w:rPr>
          <w:rFonts w:ascii="Arial" w:eastAsia="Times New Roman" w:hAnsi="Arial" w:cs="Arial"/>
          <w:color w:val="000000"/>
          <w:shd w:val="clear" w:color="auto" w:fill="FFFFFF"/>
          <w:lang w:eastAsia="en-GB"/>
        </w:rPr>
        <w:t>Therefore</w:t>
      </w:r>
      <w:proofErr w:type="gramEnd"/>
      <w:r w:rsidRPr="0017674C">
        <w:rPr>
          <w:rFonts w:ascii="Arial" w:eastAsia="Times New Roman" w:hAnsi="Arial" w:cs="Arial"/>
          <w:color w:val="000000"/>
          <w:shd w:val="clear" w:color="auto" w:fill="FFFFFF"/>
          <w:lang w:eastAsia="en-GB"/>
        </w:rPr>
        <w:t xml:space="preserve"> also the comparison with POBA is an important because it doesn't make sense to have here a head to head analysis, but the next step would be then really to compare head to head the different types of balloons. And this would be probably something which would be feasible for the future to have </w:t>
      </w:r>
      <w:proofErr w:type="gramStart"/>
      <w:r w:rsidRPr="0017674C">
        <w:rPr>
          <w:rFonts w:ascii="Arial" w:eastAsia="Times New Roman" w:hAnsi="Arial" w:cs="Arial"/>
          <w:color w:val="000000"/>
          <w:shd w:val="clear" w:color="auto" w:fill="FFFFFF"/>
          <w:lang w:eastAsia="en-GB"/>
        </w:rPr>
        <w:t>head to head</w:t>
      </w:r>
      <w:proofErr w:type="gramEnd"/>
      <w:r w:rsidRPr="0017674C">
        <w:rPr>
          <w:rFonts w:ascii="Arial" w:eastAsia="Times New Roman" w:hAnsi="Arial" w:cs="Arial"/>
          <w:color w:val="000000"/>
          <w:shd w:val="clear" w:color="auto" w:fill="FFFFFF"/>
          <w:lang w:eastAsia="en-GB"/>
        </w:rPr>
        <w:t xml:space="preserve"> comparison between different types of balloons.</w:t>
      </w:r>
      <w:r>
        <w:rPr>
          <w:rFonts w:ascii="Arial" w:eastAsia="Times New Roman" w:hAnsi="Arial" w:cs="Arial"/>
          <w:color w:val="000000"/>
          <w:shd w:val="clear" w:color="auto" w:fill="FFFFFF"/>
          <w:lang w:eastAsia="en-GB"/>
        </w:rPr>
        <w:t>”</w:t>
      </w: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E9DD" w14:textId="77777777" w:rsidR="00A1707F" w:rsidRDefault="00A1707F" w:rsidP="00DC5202">
      <w:r>
        <w:separator/>
      </w:r>
    </w:p>
  </w:endnote>
  <w:endnote w:type="continuationSeparator" w:id="0">
    <w:p w14:paraId="49E4F6FF" w14:textId="77777777" w:rsidR="00A1707F" w:rsidRDefault="00A1707F"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5316774"/>
      <w:docPartObj>
        <w:docPartGallery w:val="Page Numbers (Bottom of Page)"/>
        <w:docPartUnique/>
      </w:docPartObj>
    </w:sdtPr>
    <w:sdtEndPr>
      <w:rPr>
        <w:rStyle w:val="PageNumber"/>
      </w:rPr>
    </w:sdtEndPr>
    <w:sdtContent>
      <w:p w14:paraId="3646C1AB" w14:textId="0782692A" w:rsidR="00995C9F" w:rsidRDefault="00995C9F" w:rsidP="00491A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995C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8B697" w14:textId="77777777" w:rsidR="00A1707F" w:rsidRDefault="00A1707F" w:rsidP="00DC5202">
      <w:r>
        <w:separator/>
      </w:r>
    </w:p>
  </w:footnote>
  <w:footnote w:type="continuationSeparator" w:id="0">
    <w:p w14:paraId="0C537883" w14:textId="77777777" w:rsidR="00A1707F" w:rsidRDefault="00A1707F"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A1707F">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33673C72" w:rsidR="00DC5202" w:rsidRDefault="000025C9" w:rsidP="00C8701D">
    <w:pPr>
      <w:pStyle w:val="Header"/>
      <w:jc w:val="both"/>
    </w:pPr>
    <w:r>
      <w:rPr>
        <w:noProof/>
      </w:rPr>
      <w:drawing>
        <wp:inline distT="0" distB="0" distL="0" distR="0" wp14:anchorId="1A869E09" wp14:editId="46C1799D">
          <wp:extent cx="1714500" cy="85725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4500" cy="857250"/>
                  </a:xfrm>
                  <a:prstGeom prst="rect">
                    <a:avLst/>
                  </a:prstGeom>
                </pic:spPr>
              </pic:pic>
            </a:graphicData>
          </a:graphic>
        </wp:inline>
      </w:drawing>
    </w:r>
    <w:r w:rsidR="00A1707F">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left:0;text-align:left;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A1707F">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025C9"/>
    <w:rsid w:val="000846BA"/>
    <w:rsid w:val="00150316"/>
    <w:rsid w:val="0017674C"/>
    <w:rsid w:val="001B359C"/>
    <w:rsid w:val="00282EBF"/>
    <w:rsid w:val="002C1168"/>
    <w:rsid w:val="00411E24"/>
    <w:rsid w:val="00530321"/>
    <w:rsid w:val="005558C5"/>
    <w:rsid w:val="005D45DA"/>
    <w:rsid w:val="006304F2"/>
    <w:rsid w:val="006F0A21"/>
    <w:rsid w:val="00943069"/>
    <w:rsid w:val="00991FA5"/>
    <w:rsid w:val="00995C9F"/>
    <w:rsid w:val="00A1707F"/>
    <w:rsid w:val="00AE0454"/>
    <w:rsid w:val="00C8701D"/>
    <w:rsid w:val="00D80AE9"/>
    <w:rsid w:val="00DC5202"/>
    <w:rsid w:val="00FC4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53688">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574047795">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F4915-A092-C74C-93B2-5251A335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4</cp:revision>
  <dcterms:created xsi:type="dcterms:W3CDTF">2022-09-13T15:09:00Z</dcterms:created>
  <dcterms:modified xsi:type="dcterms:W3CDTF">2022-09-13T15:26:00Z</dcterms:modified>
</cp:coreProperties>
</file>